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E21784" w:rsidRPr="003E1612" w:rsidRDefault="00664E6B" w:rsidP="00E21784">
            <w:pPr>
              <w:keepNext/>
              <w:keepLines/>
              <w:jc w:val="right"/>
              <w:rPr>
                <w:bCs/>
                <w:color w:val="000000" w:themeColor="text1"/>
              </w:rPr>
            </w:pPr>
            <w:r>
              <w:rPr>
                <w:bCs/>
                <w:color w:val="000000" w:themeColor="text1"/>
              </w:rPr>
              <w:t>Г</w:t>
            </w:r>
            <w:r w:rsidR="00E21784" w:rsidRPr="003E1612">
              <w:rPr>
                <w:bCs/>
                <w:color w:val="000000" w:themeColor="text1"/>
              </w:rPr>
              <w:t>енеральн</w:t>
            </w:r>
            <w:r>
              <w:rPr>
                <w:bCs/>
                <w:color w:val="000000" w:themeColor="text1"/>
              </w:rPr>
              <w:t>ый</w:t>
            </w:r>
            <w:r w:rsidR="00E21784" w:rsidRPr="003E1612">
              <w:rPr>
                <w:bCs/>
                <w:color w:val="000000" w:themeColor="text1"/>
              </w:rPr>
              <w:t xml:space="preserve"> директор</w:t>
            </w:r>
          </w:p>
          <w:p w:rsidR="00E21784" w:rsidRPr="003E1612" w:rsidRDefault="00E21784" w:rsidP="00E21784">
            <w:pPr>
              <w:keepNext/>
              <w:keepLines/>
              <w:jc w:val="right"/>
              <w:rPr>
                <w:bCs/>
                <w:color w:val="000000" w:themeColor="text1"/>
              </w:rPr>
            </w:pPr>
            <w:r w:rsidRPr="003E1612">
              <w:rPr>
                <w:bCs/>
                <w:color w:val="000000" w:themeColor="text1"/>
              </w:rPr>
              <w:t>АО «Энергосервис Волги»</w:t>
            </w:r>
          </w:p>
          <w:p w:rsidR="00B32937" w:rsidRPr="008C6427" w:rsidRDefault="00664E6B" w:rsidP="00664E6B">
            <w:pPr>
              <w:snapToGrid w:val="0"/>
              <w:ind w:left="2604" w:firstLine="283"/>
              <w:rPr>
                <w:bCs/>
                <w:color w:val="000000"/>
                <w:sz w:val="22"/>
                <w:szCs w:val="22"/>
              </w:rPr>
            </w:pPr>
            <w:r>
              <w:rPr>
                <w:bCs/>
                <w:color w:val="000000" w:themeColor="text1"/>
              </w:rPr>
              <w:t xml:space="preserve">          Проскуркин М.К.</w:t>
            </w:r>
            <w:r w:rsidR="00E21784" w:rsidRPr="00BB6B57">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E21784" w:rsidRPr="008C6427" w:rsidRDefault="00E21784" w:rsidP="00E21784">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E21784" w:rsidRDefault="00E21784" w:rsidP="00E21784">
      <w:pPr>
        <w:spacing w:after="0"/>
        <w:jc w:val="center"/>
        <w:rPr>
          <w:b/>
          <w:bCs/>
          <w:sz w:val="22"/>
          <w:szCs w:val="22"/>
        </w:rPr>
      </w:pPr>
      <w:r>
        <w:rPr>
          <w:b/>
          <w:bCs/>
          <w:sz w:val="22"/>
          <w:szCs w:val="22"/>
        </w:rPr>
        <w:t xml:space="preserve"> </w:t>
      </w:r>
      <w:r w:rsidRPr="008C6427">
        <w:rPr>
          <w:b/>
          <w:bCs/>
          <w:sz w:val="22"/>
          <w:szCs w:val="22"/>
        </w:rPr>
        <w:t>ЗАПРОС ПРЕДЛОЖЕНИЙ В ЭЛЕКТРОННОЙ ФОРМЕ</w:t>
      </w:r>
    </w:p>
    <w:p w:rsidR="00E21784" w:rsidRPr="008C6427" w:rsidRDefault="00E21784" w:rsidP="00E21784">
      <w:pPr>
        <w:spacing w:after="0"/>
        <w:jc w:val="center"/>
        <w:rPr>
          <w:b/>
          <w:spacing w:val="-2"/>
          <w:sz w:val="22"/>
          <w:szCs w:val="22"/>
        </w:rPr>
      </w:pPr>
    </w:p>
    <w:p w:rsidR="001E3D74" w:rsidRPr="001E3D74" w:rsidRDefault="001E3D74" w:rsidP="001E3D74">
      <w:pPr>
        <w:shd w:val="clear" w:color="auto" w:fill="FFFFFF"/>
        <w:tabs>
          <w:tab w:val="left" w:leader="underscore" w:pos="3677"/>
        </w:tabs>
        <w:spacing w:after="0"/>
        <w:jc w:val="center"/>
        <w:outlineLvl w:val="0"/>
        <w:rPr>
          <w:b/>
          <w:color w:val="FF0000"/>
        </w:rPr>
      </w:pPr>
      <w:r w:rsidRPr="001E3D74">
        <w:rPr>
          <w:b/>
          <w:color w:val="FF0000"/>
        </w:rPr>
        <w:t xml:space="preserve">Выполнение работ «под ключ» по объекту: </w:t>
      </w:r>
    </w:p>
    <w:p w:rsidR="004F5CF1" w:rsidRDefault="001E3D74" w:rsidP="001E3D74">
      <w:pPr>
        <w:spacing w:after="0"/>
        <w:jc w:val="center"/>
        <w:rPr>
          <w:b/>
          <w:color w:val="FF0000"/>
        </w:rPr>
      </w:pPr>
      <w:r w:rsidRPr="001E3D74">
        <w:rPr>
          <w:b/>
          <w:color w:val="FF0000"/>
        </w:rPr>
        <w:t xml:space="preserve">«Строительство ВЛ–0,4 кВ в г. Саратов, </w:t>
      </w:r>
      <w:proofErr w:type="spellStart"/>
      <w:r w:rsidRPr="001E3D74">
        <w:rPr>
          <w:b/>
          <w:color w:val="FF0000"/>
        </w:rPr>
        <w:t>Гусельское</w:t>
      </w:r>
      <w:proofErr w:type="spellEnd"/>
      <w:r w:rsidRPr="001E3D74">
        <w:rPr>
          <w:b/>
          <w:color w:val="FF0000"/>
        </w:rPr>
        <w:t xml:space="preserve"> займище, ул. Большая Сеченская, </w:t>
      </w:r>
    </w:p>
    <w:p w:rsidR="001E3D74" w:rsidRPr="001E3D74" w:rsidRDefault="001E3D74" w:rsidP="001E3D74">
      <w:pPr>
        <w:spacing w:after="0"/>
        <w:jc w:val="center"/>
        <w:rPr>
          <w:b/>
          <w:color w:val="FF0000"/>
        </w:rPr>
      </w:pPr>
      <w:bookmarkStart w:id="0" w:name="_GoBack"/>
      <w:bookmarkEnd w:id="0"/>
      <w:r w:rsidRPr="001E3D74">
        <w:rPr>
          <w:b/>
          <w:color w:val="FF0000"/>
        </w:rPr>
        <w:t>б/н в Волжском районе (дог. ТП № 62/ТП/2025 – Корнилова Н.Р.)»</w:t>
      </w:r>
    </w:p>
    <w:p w:rsidR="00E21784" w:rsidRDefault="00E21784" w:rsidP="00E21784">
      <w:pPr>
        <w:spacing w:after="0"/>
        <w:jc w:val="center"/>
        <w:rPr>
          <w:b/>
          <w:color w:val="FF0000"/>
        </w:rPr>
      </w:pPr>
    </w:p>
    <w:p w:rsidR="00E21784" w:rsidRPr="002E1753" w:rsidRDefault="00E21784" w:rsidP="00E21784">
      <w:pPr>
        <w:spacing w:after="0"/>
        <w:jc w:val="center"/>
        <w:rPr>
          <w:b/>
        </w:rPr>
      </w:pPr>
      <w:r w:rsidRPr="002E1753">
        <w:rPr>
          <w:b/>
        </w:rPr>
        <w:t>для нужд АО «Энергосервис Волги»</w:t>
      </w:r>
    </w:p>
    <w:p w:rsidR="00E21784" w:rsidRDefault="00E21784" w:rsidP="00E21784">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1" w:name="_Toc61601965"/>
      <w:r w:rsidRPr="009F2361">
        <w:rPr>
          <w:rStyle w:val="15"/>
          <w:b/>
          <w:caps/>
          <w:sz w:val="24"/>
          <w:szCs w:val="24"/>
        </w:rPr>
        <w:lastRenderedPageBreak/>
        <w:t>СОДЕРЖАНИЕ</w:t>
      </w:r>
      <w:bookmarkEnd w:id="1"/>
    </w:p>
    <w:p w:rsidR="004D6DF0" w:rsidRPr="00F56E9D" w:rsidRDefault="004F5CF1" w:rsidP="004D6DF0">
      <w:pPr>
        <w:pStyle w:val="13"/>
        <w:tabs>
          <w:tab w:val="right" w:leader="dot" w:pos="10195"/>
        </w:tabs>
        <w:spacing w:before="0" w:after="0"/>
        <w:rPr>
          <w:rFonts w:eastAsiaTheme="minorEastAsia"/>
          <w:b w:val="0"/>
          <w:bCs w:val="0"/>
          <w:caps w:val="0"/>
          <w:noProof/>
          <w:sz w:val="18"/>
          <w:szCs w:val="18"/>
        </w:rPr>
      </w:pPr>
      <w:hyperlink w:anchor="_Toc61601965" w:history="1">
        <w:r w:rsidR="004D6DF0" w:rsidRPr="00F56E9D">
          <w:rPr>
            <w:rStyle w:val="aff7"/>
            <w:noProof/>
            <w:sz w:val="18"/>
            <w:szCs w:val="18"/>
          </w:rPr>
          <w:t>СОДЕРЖАНИЕ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_Toc61601965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2</w:t>
        </w:r>
        <w:r w:rsidR="004D6DF0" w:rsidRPr="00F56E9D">
          <w:rPr>
            <w:noProof/>
            <w:webHidden/>
            <w:sz w:val="18"/>
            <w:szCs w:val="18"/>
          </w:rPr>
          <w:fldChar w:fldCharType="end"/>
        </w:r>
      </w:hyperlink>
    </w:p>
    <w:p w:rsidR="004D6DF0" w:rsidRPr="00F56E9D" w:rsidRDefault="004F5CF1" w:rsidP="004D6DF0">
      <w:pPr>
        <w:pStyle w:val="13"/>
        <w:tabs>
          <w:tab w:val="left" w:pos="480"/>
          <w:tab w:val="right" w:leader="dot" w:pos="10195"/>
        </w:tabs>
        <w:spacing w:before="0" w:after="0"/>
        <w:rPr>
          <w:rFonts w:eastAsiaTheme="minorEastAsia"/>
          <w:b w:val="0"/>
          <w:bCs w:val="0"/>
          <w:caps w:val="0"/>
          <w:noProof/>
          <w:sz w:val="18"/>
          <w:szCs w:val="18"/>
        </w:rPr>
      </w:pPr>
      <w:hyperlink w:anchor="_Toc61601966" w:history="1">
        <w:r w:rsidR="004D6DF0" w:rsidRPr="00F56E9D">
          <w:rPr>
            <w:rStyle w:val="aff7"/>
            <w:noProof/>
            <w:sz w:val="18"/>
            <w:szCs w:val="18"/>
          </w:rPr>
          <w:t>I.</w:t>
        </w:r>
        <w:r w:rsidR="004D6DF0" w:rsidRPr="00F56E9D">
          <w:rPr>
            <w:rFonts w:eastAsiaTheme="minorEastAsia"/>
            <w:b w:val="0"/>
            <w:bCs w:val="0"/>
            <w:caps w:val="0"/>
            <w:noProof/>
            <w:sz w:val="18"/>
            <w:szCs w:val="18"/>
          </w:rPr>
          <w:tab/>
        </w:r>
        <w:r w:rsidR="004D6DF0" w:rsidRPr="00F56E9D">
          <w:rPr>
            <w:rStyle w:val="aff7"/>
            <w:noProof/>
            <w:sz w:val="18"/>
            <w:szCs w:val="18"/>
          </w:rPr>
          <w:t>ОБЩИЕ УСЛОВИЯ ПРОВЕДЕНИЯ закупки</w:t>
        </w:r>
        <w:r w:rsidR="004D6DF0" w:rsidRPr="00F56E9D">
          <w:rPr>
            <w:noProof/>
            <w:webHidden/>
            <w:sz w:val="18"/>
            <w:szCs w:val="18"/>
          </w:rPr>
          <w:tab/>
        </w:r>
        <w:r w:rsidR="004D6DF0">
          <w:rPr>
            <w:noProof/>
            <w:webHidden/>
            <w:sz w:val="18"/>
            <w:szCs w:val="18"/>
          </w:rPr>
          <w:t>3</w:t>
        </w:r>
      </w:hyperlink>
    </w:p>
    <w:p w:rsidR="004D6DF0" w:rsidRPr="00F56E9D" w:rsidRDefault="004F5CF1" w:rsidP="004D6DF0">
      <w:pPr>
        <w:pStyle w:val="13"/>
        <w:tabs>
          <w:tab w:val="left" w:pos="480"/>
          <w:tab w:val="right" w:leader="dot" w:pos="10195"/>
        </w:tabs>
        <w:spacing w:before="0" w:after="0"/>
        <w:rPr>
          <w:rFonts w:eastAsiaTheme="minorEastAsia"/>
          <w:b w:val="0"/>
          <w:bCs w:val="0"/>
          <w:caps w:val="0"/>
          <w:noProof/>
          <w:sz w:val="18"/>
          <w:szCs w:val="18"/>
        </w:rPr>
      </w:pPr>
      <w:hyperlink w:anchor="_Toc61601967" w:history="1">
        <w:r w:rsidR="004D6DF0" w:rsidRPr="00F56E9D">
          <w:rPr>
            <w:rStyle w:val="aff7"/>
            <w:noProof/>
            <w:sz w:val="18"/>
            <w:szCs w:val="18"/>
          </w:rPr>
          <w:t>1.</w:t>
        </w:r>
        <w:r w:rsidR="004D6DF0" w:rsidRPr="00F56E9D">
          <w:rPr>
            <w:rFonts w:eastAsiaTheme="minorEastAsia"/>
            <w:b w:val="0"/>
            <w:bCs w:val="0"/>
            <w:caps w:val="0"/>
            <w:noProof/>
            <w:sz w:val="18"/>
            <w:szCs w:val="18"/>
          </w:rPr>
          <w:tab/>
        </w:r>
        <w:r w:rsidR="004D6DF0" w:rsidRPr="00F56E9D">
          <w:rPr>
            <w:rStyle w:val="aff7"/>
            <w:noProof/>
            <w:sz w:val="18"/>
            <w:szCs w:val="18"/>
          </w:rPr>
          <w:t>ОБЩИЕ ПОЛОЖЕНИЯ</w:t>
        </w:r>
        <w:r w:rsidR="004D6DF0" w:rsidRPr="00F56E9D">
          <w:rPr>
            <w:noProof/>
            <w:webHidden/>
            <w:sz w:val="18"/>
            <w:szCs w:val="18"/>
          </w:rPr>
          <w:tab/>
        </w:r>
        <w:r w:rsidR="004D6DF0">
          <w:rPr>
            <w:noProof/>
            <w:webHidden/>
            <w:sz w:val="18"/>
            <w:szCs w:val="18"/>
          </w:rPr>
          <w:t>3</w:t>
        </w:r>
      </w:hyperlink>
    </w:p>
    <w:p w:rsidR="004D6DF0" w:rsidRPr="00F56E9D" w:rsidRDefault="004F5CF1" w:rsidP="004D6DF0">
      <w:pPr>
        <w:pStyle w:val="25"/>
        <w:rPr>
          <w:rFonts w:eastAsiaTheme="minorEastAsia"/>
          <w:noProof/>
          <w:sz w:val="18"/>
          <w:szCs w:val="18"/>
        </w:rPr>
      </w:pPr>
      <w:hyperlink w:anchor="_Toc61601968" w:history="1">
        <w:r w:rsidR="004D6DF0" w:rsidRPr="00F56E9D">
          <w:rPr>
            <w:rStyle w:val="aff7"/>
            <w:noProof/>
            <w:sz w:val="18"/>
            <w:szCs w:val="18"/>
          </w:rPr>
          <w:t>1.1.</w:t>
        </w:r>
        <w:r w:rsidR="004D6DF0" w:rsidRPr="00F56E9D">
          <w:rPr>
            <w:rFonts w:eastAsiaTheme="minorEastAsia"/>
            <w:noProof/>
            <w:sz w:val="18"/>
            <w:szCs w:val="18"/>
          </w:rPr>
          <w:tab/>
        </w:r>
        <w:r w:rsidR="004D6DF0" w:rsidRPr="00F56E9D">
          <w:rPr>
            <w:rStyle w:val="aff7"/>
            <w:noProof/>
            <w:sz w:val="18"/>
            <w:szCs w:val="18"/>
          </w:rPr>
          <w:t>Правовой статус документов</w:t>
        </w:r>
        <w:r w:rsidR="004D6DF0" w:rsidRPr="00F56E9D">
          <w:rPr>
            <w:noProof/>
            <w:webHidden/>
            <w:sz w:val="18"/>
            <w:szCs w:val="18"/>
          </w:rPr>
          <w:tab/>
        </w:r>
        <w:r w:rsidR="004D6DF0">
          <w:rPr>
            <w:noProof/>
            <w:webHidden/>
            <w:sz w:val="18"/>
            <w:szCs w:val="18"/>
          </w:rPr>
          <w:t>3</w:t>
        </w:r>
      </w:hyperlink>
    </w:p>
    <w:p w:rsidR="004D6DF0" w:rsidRPr="00F56E9D" w:rsidRDefault="004F5CF1" w:rsidP="004D6DF0">
      <w:pPr>
        <w:pStyle w:val="25"/>
        <w:rPr>
          <w:rFonts w:eastAsiaTheme="minorEastAsia"/>
          <w:noProof/>
          <w:sz w:val="18"/>
          <w:szCs w:val="18"/>
        </w:rPr>
      </w:pPr>
      <w:hyperlink w:anchor="_Toc61601969" w:history="1">
        <w:r w:rsidR="004D6DF0" w:rsidRPr="00F56E9D">
          <w:rPr>
            <w:rStyle w:val="aff7"/>
            <w:noProof/>
            <w:sz w:val="18"/>
            <w:szCs w:val="18"/>
          </w:rPr>
          <w:t>1.2.</w:t>
        </w:r>
        <w:r w:rsidR="004D6DF0" w:rsidRPr="00F56E9D">
          <w:rPr>
            <w:rFonts w:eastAsiaTheme="minorEastAsia"/>
            <w:noProof/>
            <w:sz w:val="18"/>
            <w:szCs w:val="18"/>
          </w:rPr>
          <w:tab/>
        </w:r>
        <w:r w:rsidR="004D6DF0" w:rsidRPr="00F56E9D">
          <w:rPr>
            <w:rStyle w:val="aff7"/>
            <w:noProof/>
            <w:sz w:val="18"/>
            <w:szCs w:val="18"/>
          </w:rPr>
          <w:t>Заказчик, предмет и условия проведения закупки.</w:t>
        </w:r>
        <w:r w:rsidR="004D6DF0" w:rsidRPr="00F56E9D">
          <w:rPr>
            <w:noProof/>
            <w:webHidden/>
            <w:sz w:val="18"/>
            <w:szCs w:val="18"/>
          </w:rPr>
          <w:tab/>
        </w:r>
        <w:r w:rsidR="004D6DF0">
          <w:rPr>
            <w:noProof/>
            <w:webHidden/>
            <w:sz w:val="18"/>
            <w:szCs w:val="18"/>
          </w:rPr>
          <w:t>3</w:t>
        </w:r>
      </w:hyperlink>
    </w:p>
    <w:p w:rsidR="004D6DF0" w:rsidRPr="00F56E9D" w:rsidRDefault="004F5CF1" w:rsidP="004D6DF0">
      <w:pPr>
        <w:pStyle w:val="25"/>
        <w:rPr>
          <w:rFonts w:eastAsiaTheme="minorEastAsia"/>
          <w:noProof/>
          <w:sz w:val="18"/>
          <w:szCs w:val="18"/>
        </w:rPr>
      </w:pPr>
      <w:hyperlink w:anchor="_Toc61601970" w:history="1">
        <w:r w:rsidR="004D6DF0" w:rsidRPr="00F56E9D">
          <w:rPr>
            <w:rStyle w:val="aff7"/>
            <w:noProof/>
            <w:sz w:val="18"/>
            <w:szCs w:val="18"/>
          </w:rPr>
          <w:t>1.3.</w:t>
        </w:r>
        <w:r w:rsidR="004D6DF0" w:rsidRPr="00F56E9D">
          <w:rPr>
            <w:rFonts w:eastAsiaTheme="minorEastAsia"/>
            <w:noProof/>
            <w:sz w:val="18"/>
            <w:szCs w:val="18"/>
          </w:rPr>
          <w:tab/>
        </w:r>
        <w:r w:rsidR="004D6DF0" w:rsidRPr="00F56E9D">
          <w:rPr>
            <w:rStyle w:val="aff7"/>
            <w:noProof/>
            <w:sz w:val="18"/>
            <w:szCs w:val="18"/>
          </w:rPr>
          <w:t>Начальная (максимальная) цена договора (цена лота)</w:t>
        </w:r>
        <w:r w:rsidR="004D6DF0" w:rsidRPr="00F56E9D">
          <w:rPr>
            <w:noProof/>
            <w:webHidden/>
            <w:sz w:val="18"/>
            <w:szCs w:val="18"/>
          </w:rPr>
          <w:tab/>
        </w:r>
        <w:r w:rsidR="004D6DF0">
          <w:rPr>
            <w:noProof/>
            <w:webHidden/>
            <w:sz w:val="18"/>
            <w:szCs w:val="18"/>
          </w:rPr>
          <w:t>3</w:t>
        </w:r>
      </w:hyperlink>
    </w:p>
    <w:p w:rsidR="004D6DF0" w:rsidRPr="00F56E9D" w:rsidRDefault="004F5CF1" w:rsidP="004D6DF0">
      <w:pPr>
        <w:pStyle w:val="25"/>
        <w:rPr>
          <w:rFonts w:eastAsiaTheme="minorEastAsia"/>
          <w:noProof/>
          <w:sz w:val="18"/>
          <w:szCs w:val="18"/>
        </w:rPr>
      </w:pPr>
      <w:hyperlink w:anchor="_Toc61601971" w:history="1">
        <w:r w:rsidR="004D6DF0" w:rsidRPr="00F56E9D">
          <w:rPr>
            <w:rStyle w:val="aff7"/>
            <w:noProof/>
            <w:sz w:val="18"/>
            <w:szCs w:val="18"/>
          </w:rPr>
          <w:t>1.4.</w:t>
        </w:r>
        <w:r w:rsidR="004D6DF0" w:rsidRPr="00F56E9D">
          <w:rPr>
            <w:rFonts w:eastAsiaTheme="minorEastAsia"/>
            <w:noProof/>
            <w:sz w:val="18"/>
            <w:szCs w:val="18"/>
          </w:rPr>
          <w:tab/>
        </w:r>
        <w:r w:rsidR="004D6DF0" w:rsidRPr="00F56E9D">
          <w:rPr>
            <w:rStyle w:val="aff7"/>
            <w:noProof/>
            <w:sz w:val="18"/>
            <w:szCs w:val="18"/>
          </w:rPr>
          <w:t>Требования к участникам закупки</w:t>
        </w:r>
        <w:r w:rsidR="004D6DF0" w:rsidRPr="00F56E9D">
          <w:rPr>
            <w:noProof/>
            <w:webHidden/>
            <w:sz w:val="18"/>
            <w:szCs w:val="18"/>
          </w:rPr>
          <w:tab/>
        </w:r>
        <w:r w:rsidR="004D6DF0">
          <w:rPr>
            <w:noProof/>
            <w:webHidden/>
            <w:sz w:val="18"/>
            <w:szCs w:val="18"/>
          </w:rPr>
          <w:t>3</w:t>
        </w:r>
      </w:hyperlink>
    </w:p>
    <w:p w:rsidR="004D6DF0" w:rsidRPr="00F56E9D" w:rsidRDefault="004F5CF1" w:rsidP="004D6DF0">
      <w:pPr>
        <w:pStyle w:val="25"/>
        <w:rPr>
          <w:rFonts w:eastAsiaTheme="minorEastAsia"/>
          <w:noProof/>
          <w:sz w:val="18"/>
          <w:szCs w:val="18"/>
        </w:rPr>
      </w:pPr>
      <w:hyperlink w:anchor="_Toc61601972" w:history="1">
        <w:r w:rsidR="004D6DF0" w:rsidRPr="00F56E9D">
          <w:rPr>
            <w:rStyle w:val="aff7"/>
            <w:noProof/>
            <w:sz w:val="18"/>
            <w:szCs w:val="18"/>
          </w:rPr>
          <w:t>1.5.</w:t>
        </w:r>
        <w:r w:rsidR="004D6DF0" w:rsidRPr="00F56E9D">
          <w:rPr>
            <w:rFonts w:eastAsiaTheme="minorEastAsia"/>
            <w:noProof/>
            <w:sz w:val="18"/>
            <w:szCs w:val="18"/>
          </w:rPr>
          <w:tab/>
        </w:r>
        <w:r w:rsidR="004D6DF0" w:rsidRPr="00F56E9D">
          <w:rPr>
            <w:rStyle w:val="aff7"/>
            <w:noProof/>
            <w:sz w:val="18"/>
            <w:szCs w:val="18"/>
          </w:rPr>
          <w:t>Привлечение соисполнителей (субподрядчиков) к исполнению договора</w:t>
        </w:r>
        <w:r w:rsidR="004D6DF0" w:rsidRPr="00F56E9D">
          <w:rPr>
            <w:noProof/>
            <w:webHidden/>
            <w:sz w:val="18"/>
            <w:szCs w:val="18"/>
          </w:rPr>
          <w:tab/>
        </w:r>
        <w:r w:rsidR="004D6DF0">
          <w:rPr>
            <w:noProof/>
            <w:webHidden/>
            <w:sz w:val="18"/>
            <w:szCs w:val="18"/>
          </w:rPr>
          <w:t>4</w:t>
        </w:r>
      </w:hyperlink>
    </w:p>
    <w:p w:rsidR="004D6DF0" w:rsidRPr="00F56E9D" w:rsidRDefault="004F5CF1" w:rsidP="004D6DF0">
      <w:pPr>
        <w:pStyle w:val="25"/>
        <w:rPr>
          <w:rFonts w:eastAsiaTheme="minorEastAsia"/>
          <w:noProof/>
          <w:sz w:val="18"/>
          <w:szCs w:val="18"/>
        </w:rPr>
      </w:pPr>
      <w:hyperlink w:anchor="_Toc61601973" w:history="1">
        <w:r w:rsidR="004D6DF0" w:rsidRPr="00F56E9D">
          <w:rPr>
            <w:rStyle w:val="aff7"/>
            <w:noProof/>
            <w:sz w:val="18"/>
            <w:szCs w:val="18"/>
          </w:rPr>
          <w:t>1.6.</w:t>
        </w:r>
        <w:r w:rsidR="004D6DF0" w:rsidRPr="00F56E9D">
          <w:rPr>
            <w:rFonts w:eastAsiaTheme="minorEastAsia"/>
            <w:noProof/>
            <w:sz w:val="18"/>
            <w:szCs w:val="18"/>
          </w:rPr>
          <w:tab/>
        </w:r>
        <w:r w:rsidR="004D6DF0" w:rsidRPr="00F56E9D">
          <w:rPr>
            <w:rStyle w:val="aff7"/>
            <w:noProof/>
            <w:sz w:val="18"/>
            <w:szCs w:val="18"/>
          </w:rPr>
          <w:t>Расходы на участие в закупке и при заключении договора</w:t>
        </w:r>
        <w:r w:rsidR="004D6DF0" w:rsidRPr="00F56E9D">
          <w:rPr>
            <w:noProof/>
            <w:webHidden/>
            <w:sz w:val="18"/>
            <w:szCs w:val="18"/>
          </w:rPr>
          <w:tab/>
        </w:r>
        <w:r w:rsidR="004D6DF0">
          <w:rPr>
            <w:noProof/>
            <w:webHidden/>
            <w:sz w:val="18"/>
            <w:szCs w:val="18"/>
          </w:rPr>
          <w:t>4</w:t>
        </w:r>
      </w:hyperlink>
    </w:p>
    <w:p w:rsidR="004D6DF0" w:rsidRPr="00F56E9D" w:rsidRDefault="004F5CF1" w:rsidP="004D6DF0">
      <w:pPr>
        <w:pStyle w:val="25"/>
        <w:rPr>
          <w:noProof/>
          <w:sz w:val="18"/>
          <w:szCs w:val="18"/>
        </w:rPr>
      </w:pPr>
      <w:hyperlink w:anchor="_Toc61601974" w:history="1">
        <w:r w:rsidR="004D6DF0" w:rsidRPr="00F56E9D">
          <w:rPr>
            <w:rStyle w:val="aff7"/>
            <w:noProof/>
            <w:sz w:val="18"/>
            <w:szCs w:val="18"/>
          </w:rPr>
          <w:t>1.7.</w:t>
        </w:r>
        <w:r w:rsidR="004D6DF0" w:rsidRPr="00F56E9D">
          <w:rPr>
            <w:rFonts w:eastAsiaTheme="minorEastAsia"/>
            <w:noProof/>
            <w:sz w:val="18"/>
            <w:szCs w:val="18"/>
          </w:rPr>
          <w:tab/>
        </w:r>
        <w:r w:rsidR="004D6DF0" w:rsidRPr="00F56E9D">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D6DF0" w:rsidRPr="00F56E9D">
          <w:rPr>
            <w:noProof/>
            <w:webHidden/>
            <w:sz w:val="18"/>
            <w:szCs w:val="18"/>
          </w:rPr>
          <w:tab/>
        </w:r>
        <w:r w:rsidR="004D6DF0">
          <w:rPr>
            <w:noProof/>
            <w:webHidden/>
            <w:sz w:val="18"/>
            <w:szCs w:val="18"/>
          </w:rPr>
          <w:t>4</w:t>
        </w:r>
      </w:hyperlink>
    </w:p>
    <w:p w:rsidR="004D6DF0" w:rsidRPr="00F56E9D" w:rsidRDefault="004F5CF1" w:rsidP="004D6DF0">
      <w:pPr>
        <w:tabs>
          <w:tab w:val="left" w:pos="960"/>
          <w:tab w:val="right" w:leader="dot" w:pos="10195"/>
        </w:tabs>
        <w:spacing w:after="0"/>
        <w:jc w:val="left"/>
        <w:rPr>
          <w:rFonts w:eastAsiaTheme="minorEastAsia"/>
          <w:noProof/>
          <w:sz w:val="18"/>
          <w:szCs w:val="18"/>
        </w:rPr>
      </w:pPr>
      <w:hyperlink w:anchor="_Toc141277434" w:history="1">
        <w:r w:rsidR="004D6DF0" w:rsidRPr="00CF0699">
          <w:rPr>
            <w:smallCaps/>
            <w:noProof/>
            <w:color w:val="7030A0"/>
            <w:kern w:val="28"/>
            <w:sz w:val="18"/>
            <w:szCs w:val="18"/>
            <w:u w:val="single"/>
          </w:rPr>
          <w:t>1.8</w:t>
        </w:r>
        <w:r w:rsidR="004D6DF0" w:rsidRPr="00A73E63">
          <w:rPr>
            <w:smallCaps/>
            <w:noProof/>
            <w:color w:val="4BACC6" w:themeColor="accent5"/>
            <w:kern w:val="28"/>
            <w:sz w:val="18"/>
            <w:szCs w:val="18"/>
          </w:rPr>
          <w:t>.</w:t>
        </w:r>
        <w:r w:rsidR="004D6DF0" w:rsidRPr="00F56E9D">
          <w:rPr>
            <w:rFonts w:eastAsiaTheme="minorEastAsia"/>
            <w:noProof/>
            <w:sz w:val="18"/>
            <w:szCs w:val="18"/>
          </w:rPr>
          <w:tab/>
        </w:r>
        <w:r w:rsidR="004D6DF0" w:rsidRPr="00CF0699">
          <w:rPr>
            <w:smallCaps/>
            <w:noProof/>
            <w:color w:val="7030A0"/>
            <w:kern w:val="28"/>
            <w:sz w:val="18"/>
            <w:szCs w:val="18"/>
          </w:rPr>
          <w:t>Антикоррупционные обязательства сторон</w:t>
        </w:r>
        <w:r w:rsidR="004D6DF0">
          <w:rPr>
            <w:smallCaps/>
            <w:noProof/>
            <w:webHidden/>
            <w:sz w:val="18"/>
            <w:szCs w:val="18"/>
          </w:rPr>
          <w:t>………………….</w:t>
        </w:r>
        <w:r w:rsidR="004D6DF0" w:rsidRPr="00F56E9D">
          <w:rPr>
            <w:smallCaps/>
            <w:noProof/>
            <w:webHidden/>
            <w:sz w:val="18"/>
            <w:szCs w:val="18"/>
          </w:rPr>
          <w:t>.</w:t>
        </w:r>
      </w:hyperlink>
      <w:r w:rsidR="004D6DF0">
        <w:rPr>
          <w:smallCaps/>
          <w:noProof/>
          <w:sz w:val="18"/>
          <w:szCs w:val="18"/>
        </w:rPr>
        <w:t>............................................................................</w:t>
      </w:r>
      <w:r w:rsidR="008D4E8D">
        <w:rPr>
          <w:smallCaps/>
          <w:noProof/>
          <w:sz w:val="18"/>
          <w:szCs w:val="18"/>
        </w:rPr>
        <w:t>...................</w:t>
      </w:r>
      <w:r w:rsidR="004D6DF0">
        <w:rPr>
          <w:smallCaps/>
          <w:noProof/>
          <w:sz w:val="18"/>
          <w:szCs w:val="18"/>
        </w:rPr>
        <w:t>.</w:t>
      </w:r>
      <w:r w:rsidR="00683B7B">
        <w:rPr>
          <w:smallCaps/>
          <w:noProof/>
          <w:sz w:val="18"/>
          <w:szCs w:val="18"/>
        </w:rPr>
        <w:t>6</w:t>
      </w:r>
    </w:p>
    <w:p w:rsidR="006A2DF5" w:rsidRPr="006A2DF5" w:rsidRDefault="004F5CF1" w:rsidP="006A2DF5">
      <w:pPr>
        <w:pStyle w:val="13"/>
        <w:tabs>
          <w:tab w:val="left" w:pos="480"/>
          <w:tab w:val="right" w:leader="dot" w:pos="10195"/>
        </w:tabs>
        <w:spacing w:before="0" w:after="0"/>
        <w:rPr>
          <w:noProof/>
          <w:sz w:val="18"/>
          <w:szCs w:val="18"/>
        </w:rPr>
      </w:pPr>
      <w:hyperlink w:anchor="_Toc61601975" w:history="1">
        <w:r w:rsidR="004D6DF0" w:rsidRPr="00F56E9D">
          <w:rPr>
            <w:rStyle w:val="aff7"/>
            <w:noProof/>
            <w:sz w:val="18"/>
            <w:szCs w:val="18"/>
          </w:rPr>
          <w:t>2.</w:t>
        </w:r>
        <w:r w:rsidR="004D6DF0" w:rsidRPr="00F56E9D">
          <w:rPr>
            <w:rFonts w:eastAsiaTheme="minorEastAsia"/>
            <w:b w:val="0"/>
            <w:bCs w:val="0"/>
            <w:caps w:val="0"/>
            <w:noProof/>
            <w:sz w:val="18"/>
            <w:szCs w:val="18"/>
          </w:rPr>
          <w:tab/>
        </w:r>
        <w:r w:rsidR="004D6DF0" w:rsidRPr="00F56E9D">
          <w:rPr>
            <w:rStyle w:val="aff7"/>
            <w:noProof/>
            <w:sz w:val="18"/>
            <w:szCs w:val="18"/>
          </w:rPr>
          <w:t>ДОКУМЕНТАЦИЯ О ЗАКУПКЕ</w:t>
        </w:r>
        <w:r w:rsidR="004D6DF0" w:rsidRPr="00F56E9D">
          <w:rPr>
            <w:noProof/>
            <w:webHidden/>
            <w:sz w:val="18"/>
            <w:szCs w:val="18"/>
          </w:rPr>
          <w:tab/>
        </w:r>
        <w:r w:rsidR="00683B7B">
          <w:rPr>
            <w:noProof/>
            <w:webHidden/>
            <w:sz w:val="18"/>
            <w:szCs w:val="18"/>
          </w:rPr>
          <w:t>7</w:t>
        </w:r>
      </w:hyperlink>
    </w:p>
    <w:p w:rsidR="004D6DF0" w:rsidRPr="00F56E9D" w:rsidRDefault="004F5CF1" w:rsidP="004D6DF0">
      <w:pPr>
        <w:pStyle w:val="25"/>
        <w:rPr>
          <w:rFonts w:eastAsiaTheme="minorEastAsia"/>
          <w:noProof/>
          <w:sz w:val="18"/>
          <w:szCs w:val="18"/>
        </w:rPr>
      </w:pPr>
      <w:hyperlink w:anchor="_Toc61601976" w:history="1">
        <w:r w:rsidR="004D6DF0" w:rsidRPr="00F56E9D">
          <w:rPr>
            <w:rStyle w:val="aff7"/>
            <w:noProof/>
            <w:sz w:val="18"/>
            <w:szCs w:val="18"/>
          </w:rPr>
          <w:t>2.1.</w:t>
        </w:r>
        <w:r w:rsidR="004D6DF0" w:rsidRPr="00F56E9D">
          <w:rPr>
            <w:rFonts w:eastAsiaTheme="minorEastAsia"/>
            <w:noProof/>
            <w:sz w:val="18"/>
            <w:szCs w:val="18"/>
          </w:rPr>
          <w:tab/>
        </w:r>
        <w:r w:rsidR="004D6DF0" w:rsidRPr="00F56E9D">
          <w:rPr>
            <w:rStyle w:val="aff7"/>
            <w:noProof/>
            <w:sz w:val="18"/>
            <w:szCs w:val="18"/>
          </w:rPr>
          <w:t>Предоставление документации о закупке</w:t>
        </w:r>
        <w:r w:rsidR="004D6DF0" w:rsidRPr="00F56E9D">
          <w:rPr>
            <w:noProof/>
            <w:webHidden/>
            <w:sz w:val="18"/>
            <w:szCs w:val="18"/>
          </w:rPr>
          <w:tab/>
        </w:r>
        <w:r w:rsidR="00683B7B">
          <w:rPr>
            <w:noProof/>
            <w:webHidden/>
            <w:sz w:val="18"/>
            <w:szCs w:val="18"/>
          </w:rPr>
          <w:t>7</w:t>
        </w:r>
      </w:hyperlink>
    </w:p>
    <w:p w:rsidR="004D6DF0" w:rsidRPr="00F56E9D" w:rsidRDefault="004F5CF1" w:rsidP="004D6DF0">
      <w:pPr>
        <w:pStyle w:val="25"/>
        <w:rPr>
          <w:rFonts w:eastAsiaTheme="minorEastAsia"/>
          <w:noProof/>
          <w:sz w:val="18"/>
          <w:szCs w:val="18"/>
        </w:rPr>
      </w:pPr>
      <w:hyperlink w:anchor="_Toc61601977" w:history="1">
        <w:r w:rsidR="004D6DF0" w:rsidRPr="00F56E9D">
          <w:rPr>
            <w:rStyle w:val="aff7"/>
            <w:noProof/>
            <w:sz w:val="18"/>
            <w:szCs w:val="18"/>
          </w:rPr>
          <w:t>2.2.</w:t>
        </w:r>
        <w:r w:rsidR="004D6DF0" w:rsidRPr="00F56E9D">
          <w:rPr>
            <w:rFonts w:eastAsiaTheme="minorEastAsia"/>
            <w:noProof/>
            <w:sz w:val="18"/>
            <w:szCs w:val="18"/>
          </w:rPr>
          <w:tab/>
        </w:r>
        <w:r w:rsidR="004D6DF0" w:rsidRPr="00F56E9D">
          <w:rPr>
            <w:rStyle w:val="aff7"/>
            <w:noProof/>
            <w:sz w:val="18"/>
            <w:szCs w:val="18"/>
          </w:rPr>
          <w:t>Разъяснение положений документации о закупке</w:t>
        </w:r>
        <w:r w:rsidR="004D6DF0" w:rsidRPr="00F56E9D">
          <w:rPr>
            <w:noProof/>
            <w:webHidden/>
            <w:sz w:val="18"/>
            <w:szCs w:val="18"/>
          </w:rPr>
          <w:tab/>
        </w:r>
        <w:r w:rsidR="00683B7B">
          <w:rPr>
            <w:noProof/>
            <w:webHidden/>
            <w:sz w:val="18"/>
            <w:szCs w:val="18"/>
          </w:rPr>
          <w:t>7</w:t>
        </w:r>
      </w:hyperlink>
    </w:p>
    <w:p w:rsidR="004D6DF0" w:rsidRPr="00F56E9D" w:rsidRDefault="004F5CF1" w:rsidP="004D6DF0">
      <w:pPr>
        <w:pStyle w:val="25"/>
        <w:rPr>
          <w:rFonts w:eastAsiaTheme="minorEastAsia"/>
          <w:noProof/>
          <w:sz w:val="18"/>
          <w:szCs w:val="18"/>
        </w:rPr>
      </w:pPr>
      <w:hyperlink w:anchor="_Toc61601978" w:history="1">
        <w:r w:rsidR="004D6DF0" w:rsidRPr="00F56E9D">
          <w:rPr>
            <w:rStyle w:val="aff7"/>
            <w:noProof/>
            <w:sz w:val="18"/>
            <w:szCs w:val="18"/>
          </w:rPr>
          <w:t>2.3.</w:t>
        </w:r>
        <w:r w:rsidR="004D6DF0" w:rsidRPr="00F56E9D">
          <w:rPr>
            <w:rFonts w:eastAsiaTheme="minorEastAsia"/>
            <w:noProof/>
            <w:sz w:val="18"/>
            <w:szCs w:val="18"/>
          </w:rPr>
          <w:tab/>
        </w:r>
        <w:r w:rsidR="004D6DF0" w:rsidRPr="00F56E9D">
          <w:rPr>
            <w:rStyle w:val="aff7"/>
            <w:noProof/>
            <w:sz w:val="18"/>
            <w:szCs w:val="18"/>
          </w:rPr>
          <w:t>Внесение изменений в извещение о закупке и/или документацию о закупке</w:t>
        </w:r>
        <w:r w:rsidR="004D6DF0" w:rsidRPr="00F56E9D">
          <w:rPr>
            <w:noProof/>
            <w:webHidden/>
            <w:sz w:val="18"/>
            <w:szCs w:val="18"/>
          </w:rPr>
          <w:tab/>
        </w:r>
        <w:r w:rsidR="00683B7B">
          <w:rPr>
            <w:noProof/>
            <w:webHidden/>
            <w:sz w:val="18"/>
            <w:szCs w:val="18"/>
          </w:rPr>
          <w:t>7</w:t>
        </w:r>
      </w:hyperlink>
    </w:p>
    <w:p w:rsidR="004D6DF0" w:rsidRPr="00F56E9D" w:rsidRDefault="004F5CF1" w:rsidP="004D6DF0">
      <w:pPr>
        <w:pStyle w:val="25"/>
        <w:rPr>
          <w:rFonts w:eastAsiaTheme="minorEastAsia"/>
          <w:noProof/>
          <w:sz w:val="18"/>
          <w:szCs w:val="18"/>
        </w:rPr>
      </w:pPr>
      <w:hyperlink w:anchor="_Toc61601979" w:history="1">
        <w:r w:rsidR="004D6DF0" w:rsidRPr="00F56E9D">
          <w:rPr>
            <w:rStyle w:val="aff7"/>
            <w:noProof/>
            <w:sz w:val="18"/>
            <w:szCs w:val="18"/>
          </w:rPr>
          <w:t>2.4.</w:t>
        </w:r>
        <w:r w:rsidR="004D6DF0" w:rsidRPr="00F56E9D">
          <w:rPr>
            <w:rFonts w:eastAsiaTheme="minorEastAsia"/>
            <w:noProof/>
            <w:sz w:val="18"/>
            <w:szCs w:val="18"/>
          </w:rPr>
          <w:tab/>
        </w:r>
        <w:r w:rsidR="004D6DF0" w:rsidRPr="00F56E9D">
          <w:rPr>
            <w:rStyle w:val="aff7"/>
            <w:noProof/>
            <w:sz w:val="18"/>
            <w:szCs w:val="18"/>
          </w:rPr>
          <w:t>Отмена закупки</w:t>
        </w:r>
        <w:r w:rsidR="004D6DF0" w:rsidRPr="00F56E9D">
          <w:rPr>
            <w:noProof/>
            <w:webHidden/>
            <w:sz w:val="18"/>
            <w:szCs w:val="18"/>
          </w:rPr>
          <w:tab/>
        </w:r>
        <w:r w:rsidR="00683B7B">
          <w:rPr>
            <w:noProof/>
            <w:webHidden/>
            <w:sz w:val="18"/>
            <w:szCs w:val="18"/>
          </w:rPr>
          <w:t>8</w:t>
        </w:r>
      </w:hyperlink>
    </w:p>
    <w:p w:rsidR="004D6DF0" w:rsidRPr="00F56E9D" w:rsidRDefault="004F5CF1" w:rsidP="004D6DF0">
      <w:pPr>
        <w:pStyle w:val="13"/>
        <w:tabs>
          <w:tab w:val="left" w:pos="480"/>
          <w:tab w:val="right" w:leader="dot" w:pos="10195"/>
        </w:tabs>
        <w:spacing w:before="0" w:after="0"/>
        <w:rPr>
          <w:rFonts w:eastAsiaTheme="minorEastAsia"/>
          <w:b w:val="0"/>
          <w:bCs w:val="0"/>
          <w:caps w:val="0"/>
          <w:noProof/>
          <w:sz w:val="18"/>
          <w:szCs w:val="18"/>
        </w:rPr>
      </w:pPr>
      <w:hyperlink w:anchor="_Toc61601980" w:history="1">
        <w:r w:rsidR="004D6DF0" w:rsidRPr="00F56E9D">
          <w:rPr>
            <w:rStyle w:val="aff7"/>
            <w:noProof/>
            <w:sz w:val="18"/>
            <w:szCs w:val="18"/>
          </w:rPr>
          <w:t>3.</w:t>
        </w:r>
        <w:r w:rsidR="004D6DF0" w:rsidRPr="00F56E9D">
          <w:rPr>
            <w:rFonts w:eastAsiaTheme="minorEastAsia"/>
            <w:b w:val="0"/>
            <w:bCs w:val="0"/>
            <w:caps w:val="0"/>
            <w:noProof/>
            <w:sz w:val="18"/>
            <w:szCs w:val="18"/>
          </w:rPr>
          <w:tab/>
        </w:r>
        <w:r w:rsidR="004D6DF0" w:rsidRPr="00F56E9D">
          <w:rPr>
            <w:rStyle w:val="aff7"/>
            <w:noProof/>
            <w:sz w:val="18"/>
            <w:szCs w:val="18"/>
          </w:rPr>
          <w:t>ТРЕБОВАНИЯ К СОДЕРЖАНИЮ ЗАЯВКИ НА УЧАСТИЕ В ЗАКУПКЕ</w:t>
        </w:r>
        <w:r w:rsidR="004D6DF0" w:rsidRPr="00F56E9D">
          <w:rPr>
            <w:noProof/>
            <w:webHidden/>
            <w:sz w:val="18"/>
            <w:szCs w:val="18"/>
          </w:rPr>
          <w:tab/>
        </w:r>
        <w:r w:rsidR="004D6DF0" w:rsidRPr="00785B74">
          <w:rPr>
            <w:noProof/>
            <w:webHidden/>
            <w:sz w:val="18"/>
            <w:szCs w:val="18"/>
          </w:rPr>
          <w:t>7</w:t>
        </w:r>
      </w:hyperlink>
    </w:p>
    <w:p w:rsidR="004D6DF0" w:rsidRPr="00F56E9D" w:rsidRDefault="004F5CF1" w:rsidP="004D6DF0">
      <w:pPr>
        <w:pStyle w:val="25"/>
        <w:rPr>
          <w:rFonts w:eastAsiaTheme="minorEastAsia"/>
          <w:noProof/>
          <w:sz w:val="18"/>
          <w:szCs w:val="18"/>
        </w:rPr>
      </w:pPr>
      <w:hyperlink w:anchor="_Toc61601981" w:history="1">
        <w:r w:rsidR="004D6DF0" w:rsidRPr="00F56E9D">
          <w:rPr>
            <w:rStyle w:val="aff7"/>
            <w:noProof/>
            <w:sz w:val="18"/>
            <w:szCs w:val="18"/>
          </w:rPr>
          <w:t>3.1.</w:t>
        </w:r>
        <w:r w:rsidR="004D6DF0" w:rsidRPr="00F56E9D">
          <w:rPr>
            <w:rFonts w:eastAsiaTheme="minorEastAsia"/>
            <w:noProof/>
            <w:sz w:val="18"/>
            <w:szCs w:val="18"/>
          </w:rPr>
          <w:tab/>
        </w:r>
        <w:r w:rsidR="004D6DF0" w:rsidRPr="00F56E9D">
          <w:rPr>
            <w:rStyle w:val="aff7"/>
            <w:noProof/>
            <w:sz w:val="18"/>
            <w:szCs w:val="18"/>
          </w:rPr>
          <w:t>Требования к оформлению заявки на участие в закупке</w:t>
        </w:r>
        <w:r w:rsidR="004D6DF0" w:rsidRPr="00F56E9D">
          <w:rPr>
            <w:noProof/>
            <w:webHidden/>
            <w:sz w:val="18"/>
            <w:szCs w:val="18"/>
          </w:rPr>
          <w:tab/>
        </w:r>
        <w:r w:rsidR="004D6DF0" w:rsidRPr="00785B74">
          <w:rPr>
            <w:noProof/>
            <w:webHidden/>
            <w:sz w:val="18"/>
            <w:szCs w:val="18"/>
          </w:rPr>
          <w:t>7</w:t>
        </w:r>
      </w:hyperlink>
    </w:p>
    <w:p w:rsidR="004D6DF0" w:rsidRPr="00F56E9D" w:rsidRDefault="004F5CF1" w:rsidP="004D6DF0">
      <w:pPr>
        <w:pStyle w:val="25"/>
        <w:rPr>
          <w:rFonts w:eastAsiaTheme="minorEastAsia"/>
          <w:noProof/>
          <w:sz w:val="18"/>
          <w:szCs w:val="18"/>
        </w:rPr>
      </w:pPr>
      <w:hyperlink w:anchor="_Toc61601982" w:history="1">
        <w:r w:rsidR="004D6DF0" w:rsidRPr="00F56E9D">
          <w:rPr>
            <w:rStyle w:val="aff7"/>
            <w:noProof/>
            <w:sz w:val="18"/>
            <w:szCs w:val="18"/>
          </w:rPr>
          <w:t>3.2.</w:t>
        </w:r>
        <w:r w:rsidR="004D6DF0" w:rsidRPr="00F56E9D">
          <w:rPr>
            <w:rFonts w:eastAsiaTheme="minorEastAsia"/>
            <w:noProof/>
            <w:sz w:val="18"/>
            <w:szCs w:val="18"/>
          </w:rPr>
          <w:tab/>
        </w:r>
        <w:r w:rsidR="004D6DF0" w:rsidRPr="00F56E9D">
          <w:rPr>
            <w:rStyle w:val="aff7"/>
            <w:noProof/>
            <w:sz w:val="18"/>
            <w:szCs w:val="18"/>
          </w:rPr>
          <w:t>Язык документов, входящих в состав заявки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_Toc61601982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8</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1983" w:history="1">
        <w:r w:rsidR="004D6DF0" w:rsidRPr="00F56E9D">
          <w:rPr>
            <w:rStyle w:val="aff7"/>
            <w:noProof/>
            <w:sz w:val="18"/>
            <w:szCs w:val="18"/>
          </w:rPr>
          <w:t>3.3.</w:t>
        </w:r>
        <w:r w:rsidR="004D6DF0" w:rsidRPr="00F56E9D">
          <w:rPr>
            <w:rFonts w:eastAsiaTheme="minorEastAsia"/>
            <w:noProof/>
            <w:sz w:val="18"/>
            <w:szCs w:val="18"/>
          </w:rPr>
          <w:tab/>
        </w:r>
        <w:r w:rsidR="004D6DF0" w:rsidRPr="00F56E9D">
          <w:rPr>
            <w:rStyle w:val="aff7"/>
            <w:noProof/>
            <w:sz w:val="18"/>
            <w:szCs w:val="18"/>
          </w:rPr>
          <w:t>Требования к валюте заявки</w:t>
        </w:r>
        <w:r w:rsidR="004D6DF0" w:rsidRPr="00F56E9D">
          <w:rPr>
            <w:noProof/>
            <w:webHidden/>
            <w:sz w:val="18"/>
            <w:szCs w:val="18"/>
          </w:rPr>
          <w:tab/>
        </w:r>
        <w:r w:rsidR="004D6DF0" w:rsidRPr="00785B74">
          <w:rPr>
            <w:noProof/>
            <w:webHidden/>
            <w:sz w:val="18"/>
            <w:szCs w:val="18"/>
          </w:rPr>
          <w:t>8</w:t>
        </w:r>
      </w:hyperlink>
    </w:p>
    <w:p w:rsidR="004D6DF0" w:rsidRPr="00F56E9D" w:rsidRDefault="004F5CF1" w:rsidP="004D6DF0">
      <w:pPr>
        <w:pStyle w:val="25"/>
        <w:rPr>
          <w:rFonts w:eastAsiaTheme="minorEastAsia"/>
          <w:noProof/>
          <w:sz w:val="18"/>
          <w:szCs w:val="18"/>
        </w:rPr>
      </w:pPr>
      <w:hyperlink w:anchor="_Toc61601984" w:history="1">
        <w:r w:rsidR="004D6DF0" w:rsidRPr="00F56E9D">
          <w:rPr>
            <w:rStyle w:val="aff7"/>
            <w:noProof/>
            <w:sz w:val="18"/>
            <w:szCs w:val="18"/>
          </w:rPr>
          <w:t>3.4.</w:t>
        </w:r>
        <w:r w:rsidR="004D6DF0" w:rsidRPr="00F56E9D">
          <w:rPr>
            <w:rFonts w:eastAsiaTheme="minorEastAsia"/>
            <w:noProof/>
            <w:sz w:val="18"/>
            <w:szCs w:val="18"/>
          </w:rPr>
          <w:tab/>
        </w:r>
        <w:r w:rsidR="004D6DF0" w:rsidRPr="00F56E9D">
          <w:rPr>
            <w:rStyle w:val="aff7"/>
            <w:noProof/>
            <w:sz w:val="18"/>
            <w:szCs w:val="18"/>
          </w:rPr>
          <w:t>Требования к составу заявки на участие в закупке</w:t>
        </w:r>
        <w:r w:rsidR="004D6DF0" w:rsidRPr="00F56E9D">
          <w:rPr>
            <w:noProof/>
            <w:webHidden/>
            <w:sz w:val="18"/>
            <w:szCs w:val="18"/>
          </w:rPr>
          <w:tab/>
        </w:r>
        <w:r w:rsidR="00683B7B">
          <w:rPr>
            <w:noProof/>
            <w:webHidden/>
            <w:sz w:val="18"/>
            <w:szCs w:val="18"/>
          </w:rPr>
          <w:t>9</w:t>
        </w:r>
      </w:hyperlink>
    </w:p>
    <w:p w:rsidR="004D6DF0" w:rsidRPr="00F56E9D" w:rsidRDefault="004F5CF1" w:rsidP="004D6DF0">
      <w:pPr>
        <w:pStyle w:val="25"/>
        <w:rPr>
          <w:rFonts w:eastAsiaTheme="minorEastAsia"/>
          <w:noProof/>
          <w:sz w:val="18"/>
          <w:szCs w:val="18"/>
        </w:rPr>
      </w:pPr>
      <w:hyperlink w:anchor="_Toc61601985" w:history="1">
        <w:r w:rsidR="004D6DF0" w:rsidRPr="00F56E9D">
          <w:rPr>
            <w:rStyle w:val="aff7"/>
            <w:noProof/>
            <w:sz w:val="18"/>
            <w:szCs w:val="18"/>
          </w:rPr>
          <w:t>3.5.</w:t>
        </w:r>
        <w:r w:rsidR="004D6DF0" w:rsidRPr="00F56E9D">
          <w:rPr>
            <w:rFonts w:eastAsiaTheme="minorEastAsia"/>
            <w:noProof/>
            <w:sz w:val="18"/>
            <w:szCs w:val="18"/>
          </w:rPr>
          <w:tab/>
        </w:r>
        <w:r w:rsidR="004D6DF0" w:rsidRPr="00F56E9D">
          <w:rPr>
            <w:rStyle w:val="aff7"/>
            <w:noProof/>
            <w:sz w:val="18"/>
            <w:szCs w:val="18"/>
          </w:rPr>
          <w:t>Требования к описанию предложения участника закупки</w:t>
        </w:r>
        <w:r w:rsidR="004D6DF0" w:rsidRPr="00F56E9D">
          <w:rPr>
            <w:noProof/>
            <w:webHidden/>
            <w:sz w:val="18"/>
            <w:szCs w:val="18"/>
          </w:rPr>
          <w:tab/>
        </w:r>
        <w:r w:rsidR="00683B7B">
          <w:rPr>
            <w:noProof/>
            <w:webHidden/>
            <w:sz w:val="18"/>
            <w:szCs w:val="18"/>
          </w:rPr>
          <w:t>10</w:t>
        </w:r>
      </w:hyperlink>
    </w:p>
    <w:p w:rsidR="004D6DF0" w:rsidRPr="00F56E9D" w:rsidRDefault="004F5CF1" w:rsidP="004D6DF0">
      <w:pPr>
        <w:pStyle w:val="25"/>
        <w:rPr>
          <w:rFonts w:eastAsiaTheme="minorEastAsia"/>
          <w:noProof/>
          <w:sz w:val="18"/>
          <w:szCs w:val="18"/>
        </w:rPr>
      </w:pPr>
      <w:hyperlink w:anchor="_Toc61601986" w:history="1">
        <w:r w:rsidR="004D6DF0" w:rsidRPr="00F56E9D">
          <w:rPr>
            <w:rStyle w:val="aff7"/>
            <w:noProof/>
            <w:sz w:val="18"/>
            <w:szCs w:val="18"/>
          </w:rPr>
          <w:t>3.6.</w:t>
        </w:r>
        <w:r w:rsidR="004D6DF0" w:rsidRPr="00F56E9D">
          <w:rPr>
            <w:rFonts w:eastAsiaTheme="minorEastAsia"/>
            <w:noProof/>
            <w:sz w:val="18"/>
            <w:szCs w:val="18"/>
          </w:rPr>
          <w:tab/>
        </w:r>
        <w:r w:rsidR="004D6DF0" w:rsidRPr="00F56E9D">
          <w:rPr>
            <w:rStyle w:val="aff7"/>
            <w:noProof/>
            <w:sz w:val="18"/>
            <w:szCs w:val="18"/>
          </w:rPr>
          <w:t>Требования к обеспечению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_Toc61601986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10</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1987" w:history="1">
        <w:r w:rsidR="004D6DF0" w:rsidRPr="00F56E9D">
          <w:rPr>
            <w:rStyle w:val="aff7"/>
            <w:noProof/>
            <w:sz w:val="18"/>
            <w:szCs w:val="18"/>
          </w:rPr>
          <w:t>3.7.</w:t>
        </w:r>
        <w:r w:rsidR="004D6DF0" w:rsidRPr="00F56E9D">
          <w:rPr>
            <w:rFonts w:eastAsiaTheme="minorEastAsia"/>
            <w:noProof/>
            <w:sz w:val="18"/>
            <w:szCs w:val="18"/>
          </w:rPr>
          <w:tab/>
        </w:r>
        <w:r w:rsidR="004D6DF0" w:rsidRPr="00F56E9D">
          <w:rPr>
            <w:rStyle w:val="aff7"/>
            <w:noProof/>
            <w:sz w:val="18"/>
            <w:szCs w:val="18"/>
          </w:rPr>
          <w:t>Порядок действий, осуществляемых Заказчиком в ходе проведения закупки, в случае предложения участником закупки аномально низкой цены</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_Toc61601987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12</w:t>
        </w:r>
        <w:r w:rsidR="004D6DF0" w:rsidRPr="00F56E9D">
          <w:rPr>
            <w:noProof/>
            <w:webHidden/>
            <w:sz w:val="18"/>
            <w:szCs w:val="18"/>
          </w:rPr>
          <w:fldChar w:fldCharType="end"/>
        </w:r>
      </w:hyperlink>
    </w:p>
    <w:p w:rsidR="004D6DF0" w:rsidRPr="00F56E9D" w:rsidRDefault="004F5CF1" w:rsidP="004D6DF0">
      <w:pPr>
        <w:pStyle w:val="13"/>
        <w:tabs>
          <w:tab w:val="left" w:pos="480"/>
          <w:tab w:val="right" w:leader="dot" w:pos="10195"/>
        </w:tabs>
        <w:spacing w:before="0" w:after="0"/>
        <w:rPr>
          <w:rFonts w:eastAsiaTheme="minorEastAsia"/>
          <w:b w:val="0"/>
          <w:bCs w:val="0"/>
          <w:caps w:val="0"/>
          <w:noProof/>
          <w:sz w:val="18"/>
          <w:szCs w:val="18"/>
        </w:rPr>
      </w:pPr>
      <w:hyperlink w:anchor="_Toc61601988" w:history="1">
        <w:r w:rsidR="004D6DF0" w:rsidRPr="00F56E9D">
          <w:rPr>
            <w:rStyle w:val="aff7"/>
            <w:noProof/>
            <w:sz w:val="18"/>
            <w:szCs w:val="18"/>
          </w:rPr>
          <w:t>4.</w:t>
        </w:r>
        <w:r w:rsidR="004D6DF0" w:rsidRPr="00F56E9D">
          <w:rPr>
            <w:rFonts w:eastAsiaTheme="minorEastAsia"/>
            <w:b w:val="0"/>
            <w:bCs w:val="0"/>
            <w:caps w:val="0"/>
            <w:noProof/>
            <w:sz w:val="18"/>
            <w:szCs w:val="18"/>
          </w:rPr>
          <w:tab/>
        </w:r>
        <w:r w:rsidR="004D6DF0" w:rsidRPr="00F56E9D">
          <w:rPr>
            <w:rStyle w:val="aff7"/>
            <w:noProof/>
            <w:sz w:val="18"/>
            <w:szCs w:val="18"/>
          </w:rPr>
          <w:t>ПОДАЧА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_Toc61601988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1989" w:history="1">
        <w:r w:rsidR="004D6DF0" w:rsidRPr="00F56E9D">
          <w:rPr>
            <w:rStyle w:val="aff7"/>
            <w:noProof/>
            <w:sz w:val="18"/>
            <w:szCs w:val="18"/>
          </w:rPr>
          <w:t>4.1.</w:t>
        </w:r>
        <w:r w:rsidR="004D6DF0" w:rsidRPr="00F56E9D">
          <w:rPr>
            <w:rFonts w:eastAsiaTheme="minorEastAsia"/>
            <w:noProof/>
            <w:sz w:val="18"/>
            <w:szCs w:val="18"/>
          </w:rPr>
          <w:tab/>
        </w:r>
        <w:r w:rsidR="004D6DF0" w:rsidRPr="00F56E9D">
          <w:rPr>
            <w:rStyle w:val="aff7"/>
            <w:noProof/>
            <w:sz w:val="18"/>
            <w:szCs w:val="18"/>
          </w:rPr>
          <w:t>Порядок, место, дата начала и дата окончания срока подачи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_Toc61601989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1990" w:history="1">
        <w:r w:rsidR="004D6DF0" w:rsidRPr="00F56E9D">
          <w:rPr>
            <w:rStyle w:val="aff7"/>
            <w:noProof/>
            <w:sz w:val="18"/>
            <w:szCs w:val="18"/>
          </w:rPr>
          <w:t>4.2.</w:t>
        </w:r>
        <w:r w:rsidR="004D6DF0" w:rsidRPr="00F56E9D">
          <w:rPr>
            <w:rFonts w:eastAsiaTheme="minorEastAsia"/>
            <w:noProof/>
            <w:sz w:val="18"/>
            <w:szCs w:val="18"/>
          </w:rPr>
          <w:tab/>
        </w:r>
        <w:r w:rsidR="004D6DF0" w:rsidRPr="00F56E9D">
          <w:rPr>
            <w:rStyle w:val="aff7"/>
            <w:noProof/>
            <w:sz w:val="18"/>
            <w:szCs w:val="18"/>
          </w:rPr>
          <w:t>Изменения и отзыв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_Toc61601990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4F5CF1" w:rsidP="004D6DF0">
      <w:pPr>
        <w:pStyle w:val="13"/>
        <w:tabs>
          <w:tab w:val="left" w:pos="480"/>
          <w:tab w:val="right" w:leader="dot" w:pos="10195"/>
        </w:tabs>
        <w:spacing w:before="0" w:after="0"/>
        <w:rPr>
          <w:rFonts w:eastAsiaTheme="minorEastAsia"/>
          <w:b w:val="0"/>
          <w:bCs w:val="0"/>
          <w:caps w:val="0"/>
          <w:noProof/>
          <w:sz w:val="18"/>
          <w:szCs w:val="18"/>
        </w:rPr>
      </w:pPr>
      <w:hyperlink w:anchor="_Toc61601991" w:history="1">
        <w:r w:rsidR="004D6DF0" w:rsidRPr="00F56E9D">
          <w:rPr>
            <w:rStyle w:val="aff7"/>
            <w:noProof/>
            <w:sz w:val="18"/>
            <w:szCs w:val="18"/>
          </w:rPr>
          <w:t>5.</w:t>
        </w:r>
        <w:r w:rsidR="004D6DF0" w:rsidRPr="00F56E9D">
          <w:rPr>
            <w:rFonts w:eastAsiaTheme="minorEastAsia"/>
            <w:b w:val="0"/>
            <w:bCs w:val="0"/>
            <w:caps w:val="0"/>
            <w:noProof/>
            <w:sz w:val="18"/>
            <w:szCs w:val="18"/>
          </w:rPr>
          <w:tab/>
        </w:r>
        <w:r w:rsidR="004D6DF0" w:rsidRPr="00F56E9D">
          <w:rPr>
            <w:rStyle w:val="aff7"/>
            <w:noProof/>
            <w:sz w:val="18"/>
            <w:szCs w:val="18"/>
          </w:rPr>
          <w:t>ПОРЯДОК ПРОВЕДЕНИЯ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_Toc61601991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1992" w:history="1">
        <w:r w:rsidR="004D6DF0" w:rsidRPr="00F56E9D">
          <w:rPr>
            <w:rStyle w:val="aff7"/>
            <w:noProof/>
            <w:sz w:val="18"/>
            <w:szCs w:val="18"/>
          </w:rPr>
          <w:t>5.1.</w:t>
        </w:r>
        <w:r w:rsidR="004D6DF0" w:rsidRPr="00F56E9D">
          <w:rPr>
            <w:rFonts w:eastAsiaTheme="minorEastAsia"/>
            <w:noProof/>
            <w:sz w:val="18"/>
            <w:szCs w:val="18"/>
          </w:rPr>
          <w:tab/>
        </w:r>
        <w:r w:rsidR="004D6DF0" w:rsidRPr="00F56E9D">
          <w:rPr>
            <w:rStyle w:val="aff7"/>
            <w:noProof/>
            <w:sz w:val="18"/>
            <w:szCs w:val="18"/>
          </w:rPr>
          <w:t>Закупочная комиссия</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_Toc61601992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1993" w:history="1">
        <w:r w:rsidR="004D6DF0" w:rsidRPr="00F56E9D">
          <w:rPr>
            <w:rStyle w:val="aff7"/>
            <w:noProof/>
            <w:sz w:val="18"/>
            <w:szCs w:val="18"/>
          </w:rPr>
          <w:t>5.2.</w:t>
        </w:r>
        <w:r w:rsidR="004D6DF0" w:rsidRPr="00F56E9D">
          <w:rPr>
            <w:rFonts w:eastAsiaTheme="minorEastAsia"/>
            <w:noProof/>
            <w:sz w:val="18"/>
            <w:szCs w:val="18"/>
          </w:rPr>
          <w:tab/>
        </w:r>
        <w:r w:rsidR="004D6DF0" w:rsidRPr="00F56E9D">
          <w:rPr>
            <w:rStyle w:val="aff7"/>
            <w:noProof/>
            <w:sz w:val="18"/>
            <w:szCs w:val="18"/>
          </w:rPr>
          <w:t>Вскрытие заявок</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_Toc61601993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1994" w:history="1">
        <w:r w:rsidR="004D6DF0" w:rsidRPr="00F56E9D">
          <w:rPr>
            <w:rStyle w:val="aff7"/>
            <w:noProof/>
            <w:sz w:val="18"/>
            <w:szCs w:val="18"/>
          </w:rPr>
          <w:t>5.3.</w:t>
        </w:r>
        <w:r w:rsidR="004D6DF0" w:rsidRPr="00F56E9D">
          <w:rPr>
            <w:rFonts w:eastAsiaTheme="minorEastAsia"/>
            <w:noProof/>
            <w:sz w:val="18"/>
            <w:szCs w:val="18"/>
          </w:rPr>
          <w:tab/>
        </w:r>
        <w:r w:rsidR="004D6DF0" w:rsidRPr="00F56E9D">
          <w:rPr>
            <w:rStyle w:val="aff7"/>
            <w:noProof/>
            <w:sz w:val="18"/>
            <w:szCs w:val="18"/>
          </w:rPr>
          <w:t>Рассмотрение заявок участников закупки</w:t>
        </w:r>
        <w:r w:rsidR="004D6DF0" w:rsidRPr="00F56E9D">
          <w:rPr>
            <w:noProof/>
            <w:webHidden/>
            <w:sz w:val="18"/>
            <w:szCs w:val="18"/>
          </w:rPr>
          <w:tab/>
        </w:r>
        <w:r w:rsidR="004D6DF0" w:rsidRPr="004D6DF0">
          <w:rPr>
            <w:noProof/>
            <w:webHidden/>
            <w:sz w:val="18"/>
            <w:szCs w:val="18"/>
          </w:rPr>
          <w:t>1</w:t>
        </w:r>
        <w:r w:rsidR="00683B7B">
          <w:rPr>
            <w:noProof/>
            <w:webHidden/>
            <w:sz w:val="18"/>
            <w:szCs w:val="18"/>
          </w:rPr>
          <w:t>3</w:t>
        </w:r>
      </w:hyperlink>
    </w:p>
    <w:p w:rsidR="004D6DF0" w:rsidRPr="00F56E9D" w:rsidRDefault="004F5CF1" w:rsidP="004D6DF0">
      <w:pPr>
        <w:pStyle w:val="25"/>
        <w:rPr>
          <w:rFonts w:eastAsiaTheme="minorEastAsia"/>
          <w:noProof/>
          <w:sz w:val="18"/>
          <w:szCs w:val="18"/>
        </w:rPr>
      </w:pPr>
      <w:hyperlink w:anchor="_Toc61601995" w:history="1">
        <w:r w:rsidR="004D6DF0" w:rsidRPr="00F56E9D">
          <w:rPr>
            <w:rStyle w:val="aff7"/>
            <w:noProof/>
            <w:sz w:val="18"/>
            <w:szCs w:val="18"/>
          </w:rPr>
          <w:t>5.4.</w:t>
        </w:r>
        <w:r w:rsidR="004D6DF0" w:rsidRPr="00F56E9D">
          <w:rPr>
            <w:rFonts w:eastAsiaTheme="minorEastAsia"/>
            <w:noProof/>
            <w:sz w:val="18"/>
            <w:szCs w:val="18"/>
          </w:rPr>
          <w:tab/>
        </w:r>
        <w:r w:rsidR="004D6DF0" w:rsidRPr="00F56E9D">
          <w:rPr>
            <w:rStyle w:val="aff7"/>
            <w:noProof/>
            <w:sz w:val="18"/>
            <w:szCs w:val="18"/>
          </w:rPr>
          <w:t>Переторжка</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_Toc61601995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14</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1996" w:history="1">
        <w:r w:rsidR="004D6DF0" w:rsidRPr="00F56E9D">
          <w:rPr>
            <w:rStyle w:val="aff7"/>
            <w:noProof/>
            <w:sz w:val="18"/>
            <w:szCs w:val="18"/>
          </w:rPr>
          <w:t>5.5.</w:t>
        </w:r>
        <w:r w:rsidR="004D6DF0" w:rsidRPr="00F56E9D">
          <w:rPr>
            <w:rFonts w:eastAsiaTheme="minorEastAsia"/>
            <w:noProof/>
            <w:sz w:val="18"/>
            <w:szCs w:val="18"/>
          </w:rPr>
          <w:tab/>
        </w:r>
        <w:r w:rsidR="004D6DF0" w:rsidRPr="00F56E9D">
          <w:rPr>
            <w:rStyle w:val="aff7"/>
            <w:noProof/>
            <w:sz w:val="18"/>
            <w:szCs w:val="18"/>
          </w:rPr>
          <w:t>Подведение итогов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_Toc61601996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14</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1997" w:history="1">
        <w:r w:rsidR="004D6DF0" w:rsidRPr="00F56E9D">
          <w:rPr>
            <w:rStyle w:val="aff7"/>
            <w:noProof/>
            <w:sz w:val="18"/>
            <w:szCs w:val="18"/>
          </w:rPr>
          <w:t>5.6.</w:t>
        </w:r>
        <w:r w:rsidR="004D6DF0" w:rsidRPr="00F56E9D">
          <w:rPr>
            <w:rFonts w:eastAsiaTheme="minorEastAsia"/>
            <w:noProof/>
            <w:sz w:val="18"/>
            <w:szCs w:val="18"/>
          </w:rPr>
          <w:tab/>
        </w:r>
        <w:r w:rsidR="004D6DF0" w:rsidRPr="00F56E9D">
          <w:rPr>
            <w:rStyle w:val="aff7"/>
            <w:noProof/>
            <w:sz w:val="18"/>
            <w:szCs w:val="18"/>
          </w:rPr>
          <w:t>Признание закупки несостоявшейся</w:t>
        </w:r>
        <w:r w:rsidR="004D6DF0" w:rsidRPr="00F56E9D">
          <w:rPr>
            <w:noProof/>
            <w:webHidden/>
            <w:sz w:val="18"/>
            <w:szCs w:val="18"/>
          </w:rPr>
          <w:tab/>
        </w:r>
        <w:r w:rsidR="004D6DF0" w:rsidRPr="00785B74">
          <w:rPr>
            <w:noProof/>
            <w:webHidden/>
            <w:sz w:val="18"/>
            <w:szCs w:val="18"/>
          </w:rPr>
          <w:t>14</w:t>
        </w:r>
      </w:hyperlink>
    </w:p>
    <w:p w:rsidR="004D6DF0" w:rsidRPr="00F56E9D" w:rsidRDefault="004F5CF1" w:rsidP="004D6DF0">
      <w:pPr>
        <w:pStyle w:val="25"/>
        <w:rPr>
          <w:rFonts w:eastAsiaTheme="minorEastAsia"/>
          <w:noProof/>
          <w:sz w:val="18"/>
          <w:szCs w:val="18"/>
        </w:rPr>
      </w:pPr>
      <w:hyperlink w:anchor="_Toc61601998" w:history="1">
        <w:r w:rsidR="004D6DF0" w:rsidRPr="00F56E9D">
          <w:rPr>
            <w:rStyle w:val="aff7"/>
            <w:noProof/>
            <w:sz w:val="18"/>
            <w:szCs w:val="18"/>
          </w:rPr>
          <w:t>5.7.</w:t>
        </w:r>
        <w:r w:rsidR="004D6DF0" w:rsidRPr="00F56E9D">
          <w:rPr>
            <w:rFonts w:eastAsiaTheme="minorEastAsia"/>
            <w:noProof/>
            <w:sz w:val="18"/>
            <w:szCs w:val="18"/>
          </w:rPr>
          <w:tab/>
        </w:r>
        <w:r w:rsidR="004D6DF0" w:rsidRPr="00F56E9D">
          <w:rPr>
            <w:rStyle w:val="aff7"/>
            <w:noProof/>
            <w:sz w:val="18"/>
            <w:szCs w:val="18"/>
          </w:rPr>
          <w:t>Рассмотрение жалоб и обращений участников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_Toc61601998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15</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1999" w:history="1">
        <w:r w:rsidR="004D6DF0" w:rsidRPr="00F56E9D">
          <w:rPr>
            <w:rStyle w:val="aff7"/>
            <w:noProof/>
            <w:sz w:val="18"/>
            <w:szCs w:val="18"/>
          </w:rPr>
          <w:t>5.8.</w:t>
        </w:r>
        <w:r w:rsidR="004D6DF0" w:rsidRPr="00F56E9D">
          <w:rPr>
            <w:rFonts w:eastAsiaTheme="minorEastAsia"/>
            <w:noProof/>
            <w:sz w:val="18"/>
            <w:szCs w:val="18"/>
          </w:rPr>
          <w:tab/>
        </w:r>
        <w:r w:rsidR="004D6DF0" w:rsidRPr="00F56E9D">
          <w:rPr>
            <w:rStyle w:val="aff7"/>
            <w:noProof/>
            <w:sz w:val="18"/>
            <w:szCs w:val="18"/>
          </w:rPr>
          <w:t>Проведение преддоговорных переговоров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_Toc61601999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15</w:t>
        </w:r>
        <w:r w:rsidR="004D6DF0" w:rsidRPr="00F56E9D">
          <w:rPr>
            <w:noProof/>
            <w:webHidden/>
            <w:sz w:val="18"/>
            <w:szCs w:val="18"/>
          </w:rPr>
          <w:fldChar w:fldCharType="end"/>
        </w:r>
      </w:hyperlink>
    </w:p>
    <w:p w:rsidR="004D6DF0" w:rsidRPr="00F56E9D" w:rsidRDefault="004F5CF1" w:rsidP="004D6DF0">
      <w:pPr>
        <w:pStyle w:val="13"/>
        <w:tabs>
          <w:tab w:val="left" w:pos="480"/>
          <w:tab w:val="right" w:leader="dot" w:pos="10195"/>
        </w:tabs>
        <w:spacing w:before="0" w:after="0"/>
        <w:rPr>
          <w:rFonts w:eastAsiaTheme="minorEastAsia"/>
          <w:b w:val="0"/>
          <w:bCs w:val="0"/>
          <w:caps w:val="0"/>
          <w:noProof/>
          <w:sz w:val="18"/>
          <w:szCs w:val="18"/>
        </w:rPr>
      </w:pPr>
      <w:hyperlink w:anchor="_Toc61602000" w:history="1">
        <w:r w:rsidR="004D6DF0" w:rsidRPr="00F56E9D">
          <w:rPr>
            <w:rStyle w:val="aff7"/>
            <w:noProof/>
            <w:sz w:val="18"/>
            <w:szCs w:val="18"/>
          </w:rPr>
          <w:t>6.</w:t>
        </w:r>
        <w:r w:rsidR="004D6DF0" w:rsidRPr="00F56E9D">
          <w:rPr>
            <w:rFonts w:eastAsiaTheme="minorEastAsia"/>
            <w:b w:val="0"/>
            <w:bCs w:val="0"/>
            <w:caps w:val="0"/>
            <w:noProof/>
            <w:sz w:val="18"/>
            <w:szCs w:val="18"/>
          </w:rPr>
          <w:tab/>
        </w:r>
        <w:r w:rsidR="004D6DF0" w:rsidRPr="00F56E9D">
          <w:rPr>
            <w:rStyle w:val="aff7"/>
            <w:noProof/>
            <w:sz w:val="18"/>
            <w:szCs w:val="18"/>
          </w:rPr>
          <w:t>ЗАКЛЮЧЕНИЕ, ИЗМЕНЕНИЕ И РАСТОРЖЕНИЕ ДОГОВОРА</w:t>
        </w:r>
        <w:r w:rsidR="004D6DF0" w:rsidRPr="00F56E9D">
          <w:rPr>
            <w:noProof/>
            <w:webHidden/>
            <w:sz w:val="18"/>
            <w:szCs w:val="18"/>
          </w:rPr>
          <w:tab/>
        </w:r>
        <w:r w:rsidR="00683B7B">
          <w:rPr>
            <w:noProof/>
            <w:webHidden/>
            <w:sz w:val="18"/>
            <w:szCs w:val="18"/>
          </w:rPr>
          <w:t>15</w:t>
        </w:r>
      </w:hyperlink>
    </w:p>
    <w:p w:rsidR="004D6DF0" w:rsidRPr="00F56E9D" w:rsidRDefault="004F5CF1" w:rsidP="004D6DF0">
      <w:pPr>
        <w:pStyle w:val="25"/>
        <w:rPr>
          <w:rFonts w:eastAsiaTheme="minorEastAsia"/>
          <w:noProof/>
          <w:sz w:val="18"/>
          <w:szCs w:val="18"/>
        </w:rPr>
      </w:pPr>
      <w:hyperlink w:anchor="_Toc61602001" w:history="1">
        <w:r w:rsidR="004D6DF0" w:rsidRPr="00F56E9D">
          <w:rPr>
            <w:rStyle w:val="aff7"/>
            <w:noProof/>
            <w:sz w:val="18"/>
            <w:szCs w:val="18"/>
          </w:rPr>
          <w:t>6.1.</w:t>
        </w:r>
        <w:r w:rsidR="004D6DF0" w:rsidRPr="00F56E9D">
          <w:rPr>
            <w:rFonts w:eastAsiaTheme="minorEastAsia"/>
            <w:noProof/>
            <w:sz w:val="18"/>
            <w:szCs w:val="18"/>
          </w:rPr>
          <w:tab/>
        </w:r>
        <w:r w:rsidR="004D6DF0" w:rsidRPr="00F56E9D">
          <w:rPr>
            <w:rStyle w:val="aff7"/>
            <w:noProof/>
            <w:sz w:val="18"/>
            <w:szCs w:val="18"/>
          </w:rPr>
          <w:t>Срок и порядок заключения договора</w:t>
        </w:r>
        <w:r w:rsidR="004D6DF0" w:rsidRPr="00F56E9D">
          <w:rPr>
            <w:noProof/>
            <w:webHidden/>
            <w:sz w:val="18"/>
            <w:szCs w:val="18"/>
          </w:rPr>
          <w:tab/>
        </w:r>
        <w:r w:rsidR="00683B7B">
          <w:rPr>
            <w:noProof/>
            <w:webHidden/>
            <w:sz w:val="18"/>
            <w:szCs w:val="18"/>
          </w:rPr>
          <w:t>15</w:t>
        </w:r>
      </w:hyperlink>
    </w:p>
    <w:p w:rsidR="004D6DF0" w:rsidRPr="00F56E9D" w:rsidRDefault="004F5CF1" w:rsidP="004D6DF0">
      <w:pPr>
        <w:pStyle w:val="25"/>
        <w:rPr>
          <w:rFonts w:eastAsiaTheme="minorEastAsia"/>
          <w:noProof/>
          <w:sz w:val="18"/>
          <w:szCs w:val="18"/>
        </w:rPr>
      </w:pPr>
      <w:hyperlink w:anchor="_Toc61602002" w:history="1">
        <w:r w:rsidR="004D6DF0" w:rsidRPr="00F56E9D">
          <w:rPr>
            <w:rStyle w:val="aff7"/>
            <w:noProof/>
            <w:sz w:val="18"/>
            <w:szCs w:val="18"/>
          </w:rPr>
          <w:t>6.2.</w:t>
        </w:r>
        <w:r w:rsidR="004D6DF0" w:rsidRPr="00F56E9D">
          <w:rPr>
            <w:rFonts w:eastAsiaTheme="minorEastAsia"/>
            <w:noProof/>
            <w:sz w:val="18"/>
            <w:szCs w:val="18"/>
          </w:rPr>
          <w:tab/>
        </w:r>
        <w:r w:rsidR="004D6DF0" w:rsidRPr="00F56E9D">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4D6DF0" w:rsidRPr="00F56E9D">
          <w:rPr>
            <w:noProof/>
            <w:webHidden/>
            <w:sz w:val="18"/>
            <w:szCs w:val="18"/>
          </w:rPr>
          <w:tab/>
        </w:r>
        <w:r w:rsidR="00683B7B">
          <w:rPr>
            <w:noProof/>
            <w:webHidden/>
            <w:sz w:val="18"/>
            <w:szCs w:val="18"/>
          </w:rPr>
          <w:t>16</w:t>
        </w:r>
      </w:hyperlink>
    </w:p>
    <w:p w:rsidR="004D6DF0" w:rsidRPr="00F56E9D" w:rsidRDefault="004F5CF1" w:rsidP="004D6DF0">
      <w:pPr>
        <w:pStyle w:val="25"/>
        <w:rPr>
          <w:rFonts w:eastAsiaTheme="minorEastAsia"/>
          <w:noProof/>
          <w:sz w:val="18"/>
          <w:szCs w:val="18"/>
        </w:rPr>
      </w:pPr>
      <w:hyperlink w:anchor="_Toc61602003" w:history="1">
        <w:r w:rsidR="004D6DF0" w:rsidRPr="00F56E9D">
          <w:rPr>
            <w:rStyle w:val="aff7"/>
            <w:noProof/>
            <w:sz w:val="18"/>
            <w:szCs w:val="18"/>
          </w:rPr>
          <w:t>6.3.</w:t>
        </w:r>
        <w:r w:rsidR="004D6DF0" w:rsidRPr="00F56E9D">
          <w:rPr>
            <w:rFonts w:eastAsiaTheme="minorEastAsia"/>
            <w:noProof/>
            <w:sz w:val="18"/>
            <w:szCs w:val="18"/>
          </w:rPr>
          <w:tab/>
        </w:r>
        <w:r w:rsidR="00AF6E9C">
          <w:rPr>
            <w:rStyle w:val="aff7"/>
            <w:noProof/>
            <w:sz w:val="18"/>
            <w:szCs w:val="18"/>
          </w:rPr>
          <w:t>Требования к условиям независим</w:t>
        </w:r>
        <w:r w:rsidR="004D6DF0" w:rsidRPr="00F56E9D">
          <w:rPr>
            <w:rStyle w:val="aff7"/>
            <w:noProof/>
            <w:sz w:val="18"/>
            <w:szCs w:val="18"/>
          </w:rPr>
          <w:t>ой гарантии, выданной в качестве обеспечения исполнения договора</w:t>
        </w:r>
        <w:r w:rsidR="004D6DF0" w:rsidRPr="00F56E9D">
          <w:rPr>
            <w:noProof/>
            <w:webHidden/>
            <w:sz w:val="18"/>
            <w:szCs w:val="18"/>
          </w:rPr>
          <w:tab/>
          <w:t>……………………………………………………………………………………………………………</w:t>
        </w:r>
        <w:r w:rsidR="004D6DF0">
          <w:rPr>
            <w:noProof/>
            <w:webHidden/>
            <w:sz w:val="18"/>
            <w:szCs w:val="18"/>
          </w:rPr>
          <w:t>..................</w:t>
        </w:r>
        <w:r w:rsidR="006A2DF5">
          <w:rPr>
            <w:noProof/>
            <w:webHidden/>
            <w:sz w:val="18"/>
            <w:szCs w:val="18"/>
          </w:rPr>
          <w:t>...................</w:t>
        </w:r>
        <w:r w:rsidR="004D6DF0" w:rsidRPr="004A2FC7">
          <w:rPr>
            <w:noProof/>
            <w:webHidden/>
            <w:sz w:val="18"/>
            <w:szCs w:val="18"/>
          </w:rPr>
          <w:t>16</w:t>
        </w:r>
      </w:hyperlink>
    </w:p>
    <w:p w:rsidR="004D6DF0" w:rsidRPr="00F56E9D" w:rsidRDefault="004F5CF1" w:rsidP="004D6DF0">
      <w:pPr>
        <w:pStyle w:val="25"/>
        <w:rPr>
          <w:rFonts w:eastAsiaTheme="minorEastAsia"/>
          <w:noProof/>
          <w:sz w:val="18"/>
          <w:szCs w:val="18"/>
        </w:rPr>
      </w:pPr>
      <w:hyperlink w:anchor="_Toc61602004" w:history="1">
        <w:r w:rsidR="004D6DF0" w:rsidRPr="00F56E9D">
          <w:rPr>
            <w:rStyle w:val="aff7"/>
            <w:noProof/>
            <w:sz w:val="18"/>
            <w:szCs w:val="18"/>
          </w:rPr>
          <w:t>6.4.</w:t>
        </w:r>
        <w:r w:rsidR="004D6DF0" w:rsidRPr="00F56E9D">
          <w:rPr>
            <w:rFonts w:eastAsiaTheme="minorEastAsia"/>
            <w:noProof/>
            <w:sz w:val="18"/>
            <w:szCs w:val="18"/>
          </w:rPr>
          <w:tab/>
        </w:r>
        <w:r w:rsidR="004D6DF0" w:rsidRPr="00F56E9D">
          <w:rPr>
            <w:rStyle w:val="aff7"/>
            <w:noProof/>
            <w:sz w:val="18"/>
            <w:szCs w:val="18"/>
          </w:rPr>
          <w:t>Отказ от заключения договора</w:t>
        </w:r>
        <w:r w:rsidR="004D6DF0" w:rsidRPr="00F56E9D">
          <w:rPr>
            <w:noProof/>
            <w:webHidden/>
            <w:sz w:val="18"/>
            <w:szCs w:val="18"/>
          </w:rPr>
          <w:tab/>
        </w:r>
        <w:r w:rsidR="00683B7B">
          <w:rPr>
            <w:noProof/>
            <w:webHidden/>
            <w:sz w:val="18"/>
            <w:szCs w:val="18"/>
          </w:rPr>
          <w:t>19</w:t>
        </w:r>
      </w:hyperlink>
    </w:p>
    <w:p w:rsidR="004D6DF0" w:rsidRPr="00F56E9D" w:rsidRDefault="004F5CF1" w:rsidP="004D6DF0">
      <w:pPr>
        <w:pStyle w:val="25"/>
        <w:rPr>
          <w:rFonts w:eastAsiaTheme="minorEastAsia"/>
          <w:noProof/>
          <w:sz w:val="18"/>
          <w:szCs w:val="18"/>
        </w:rPr>
      </w:pPr>
      <w:hyperlink w:anchor="_Toc61602005" w:history="1">
        <w:r w:rsidR="004D6DF0" w:rsidRPr="00F56E9D">
          <w:rPr>
            <w:rStyle w:val="aff7"/>
            <w:noProof/>
            <w:sz w:val="18"/>
            <w:szCs w:val="18"/>
          </w:rPr>
          <w:t>6.5.</w:t>
        </w:r>
        <w:r w:rsidR="004D6DF0" w:rsidRPr="00F56E9D">
          <w:rPr>
            <w:rFonts w:eastAsiaTheme="minorEastAsia"/>
            <w:noProof/>
            <w:sz w:val="18"/>
            <w:szCs w:val="18"/>
          </w:rPr>
          <w:tab/>
        </w:r>
        <w:r w:rsidR="004D6DF0" w:rsidRPr="00F56E9D">
          <w:rPr>
            <w:rStyle w:val="aff7"/>
            <w:noProof/>
            <w:sz w:val="18"/>
            <w:szCs w:val="18"/>
          </w:rPr>
          <w:t>Изменение и расторжение договора</w:t>
        </w:r>
        <w:r w:rsidR="004D6DF0" w:rsidRPr="00F56E9D">
          <w:rPr>
            <w:noProof/>
            <w:webHidden/>
            <w:sz w:val="18"/>
            <w:szCs w:val="18"/>
          </w:rPr>
          <w:tab/>
        </w:r>
        <w:r w:rsidR="00683B7B">
          <w:rPr>
            <w:noProof/>
            <w:webHidden/>
            <w:sz w:val="18"/>
            <w:szCs w:val="18"/>
          </w:rPr>
          <w:t>19</w:t>
        </w:r>
      </w:hyperlink>
    </w:p>
    <w:p w:rsidR="004D6DF0" w:rsidRPr="00F56E9D" w:rsidRDefault="004F5CF1" w:rsidP="004D6DF0">
      <w:pPr>
        <w:pStyle w:val="13"/>
        <w:tabs>
          <w:tab w:val="left" w:pos="480"/>
          <w:tab w:val="right" w:leader="dot" w:pos="10195"/>
        </w:tabs>
        <w:spacing w:before="0" w:after="0"/>
        <w:rPr>
          <w:rFonts w:eastAsiaTheme="minorEastAsia"/>
          <w:b w:val="0"/>
          <w:bCs w:val="0"/>
          <w:caps w:val="0"/>
          <w:noProof/>
          <w:sz w:val="18"/>
          <w:szCs w:val="18"/>
        </w:rPr>
      </w:pPr>
      <w:hyperlink w:anchor="_Toc61602006" w:history="1">
        <w:r w:rsidR="004D6DF0" w:rsidRPr="00F56E9D">
          <w:rPr>
            <w:rStyle w:val="aff7"/>
            <w:noProof/>
            <w:sz w:val="18"/>
            <w:szCs w:val="18"/>
          </w:rPr>
          <w:t>II.</w:t>
        </w:r>
        <w:r w:rsidR="004D6DF0" w:rsidRPr="00F56E9D">
          <w:rPr>
            <w:rFonts w:eastAsiaTheme="minorEastAsia"/>
            <w:b w:val="0"/>
            <w:bCs w:val="0"/>
            <w:caps w:val="0"/>
            <w:noProof/>
            <w:sz w:val="18"/>
            <w:szCs w:val="18"/>
          </w:rPr>
          <w:tab/>
        </w:r>
        <w:r w:rsidR="004D6DF0" w:rsidRPr="00F56E9D">
          <w:rPr>
            <w:rStyle w:val="aff7"/>
            <w:noProof/>
            <w:sz w:val="18"/>
            <w:szCs w:val="18"/>
          </w:rPr>
          <w:t>ИНФОРМАЦИОННАЯ КАРТА ЗАКУПКИ</w:t>
        </w:r>
        <w:r w:rsidR="004D6DF0" w:rsidRPr="00F56E9D">
          <w:rPr>
            <w:noProof/>
            <w:webHidden/>
            <w:sz w:val="18"/>
            <w:szCs w:val="18"/>
          </w:rPr>
          <w:tab/>
        </w:r>
        <w:r w:rsidR="00683B7B">
          <w:rPr>
            <w:noProof/>
            <w:webHidden/>
            <w:sz w:val="18"/>
            <w:szCs w:val="18"/>
          </w:rPr>
          <w:t>20</w:t>
        </w:r>
      </w:hyperlink>
    </w:p>
    <w:p w:rsidR="004D6DF0" w:rsidRPr="00F56E9D" w:rsidRDefault="004F5CF1" w:rsidP="004D6DF0">
      <w:pPr>
        <w:pStyle w:val="13"/>
        <w:tabs>
          <w:tab w:val="left" w:pos="720"/>
          <w:tab w:val="right" w:leader="dot" w:pos="10195"/>
        </w:tabs>
        <w:spacing w:before="0" w:after="0"/>
        <w:rPr>
          <w:rFonts w:eastAsiaTheme="minorEastAsia"/>
          <w:b w:val="0"/>
          <w:bCs w:val="0"/>
          <w:caps w:val="0"/>
          <w:noProof/>
          <w:sz w:val="18"/>
          <w:szCs w:val="18"/>
        </w:rPr>
      </w:pPr>
      <w:hyperlink w:anchor="_Toc61602007" w:history="1">
        <w:r w:rsidR="004D6DF0" w:rsidRPr="00F56E9D">
          <w:rPr>
            <w:rStyle w:val="aff7"/>
            <w:noProof/>
            <w:sz w:val="18"/>
            <w:szCs w:val="18"/>
          </w:rPr>
          <w:t>III.</w:t>
        </w:r>
        <w:r w:rsidR="004D6DF0" w:rsidRPr="00F56E9D">
          <w:rPr>
            <w:rFonts w:eastAsiaTheme="minorEastAsia"/>
            <w:b w:val="0"/>
            <w:bCs w:val="0"/>
            <w:caps w:val="0"/>
            <w:noProof/>
            <w:sz w:val="18"/>
            <w:szCs w:val="18"/>
          </w:rPr>
          <w:tab/>
        </w:r>
        <w:r w:rsidR="004D6DF0" w:rsidRPr="00F56E9D">
          <w:rPr>
            <w:rStyle w:val="aff7"/>
            <w:noProof/>
            <w:sz w:val="18"/>
            <w:szCs w:val="18"/>
          </w:rPr>
          <w:t>ОБРАЗЦЫ ФОРМ ДЛЯ ЗАПОЛНЕНИЯ УЧАСТНИКАМИ ЗАКУПКИ</w:t>
        </w:r>
        <w:r w:rsidR="004D6DF0" w:rsidRPr="00F56E9D">
          <w:rPr>
            <w:noProof/>
            <w:webHidden/>
            <w:sz w:val="18"/>
            <w:szCs w:val="18"/>
          </w:rPr>
          <w:tab/>
        </w:r>
        <w:r w:rsidR="00683B7B">
          <w:rPr>
            <w:noProof/>
            <w:webHidden/>
            <w:sz w:val="18"/>
            <w:szCs w:val="18"/>
          </w:rPr>
          <w:t>32</w:t>
        </w:r>
      </w:hyperlink>
    </w:p>
    <w:p w:rsidR="004D6DF0" w:rsidRPr="00F56E9D" w:rsidRDefault="004F5CF1" w:rsidP="004D6DF0">
      <w:pPr>
        <w:pStyle w:val="25"/>
        <w:rPr>
          <w:rFonts w:eastAsiaTheme="minorEastAsia"/>
          <w:noProof/>
          <w:sz w:val="18"/>
          <w:szCs w:val="18"/>
        </w:rPr>
      </w:pPr>
      <w:hyperlink w:anchor="_Toc61602008" w:history="1">
        <w:r w:rsidR="004D6DF0" w:rsidRPr="00F56E9D">
          <w:rPr>
            <w:rStyle w:val="aff7"/>
            <w:noProof/>
            <w:sz w:val="18"/>
            <w:szCs w:val="18"/>
          </w:rPr>
          <w:t>ФОРМА 1. ОПИСЬ ДОКУМЕНТОВ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_Toc61602008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3</w:t>
        </w:r>
        <w:r w:rsidR="00683B7B">
          <w:rPr>
            <w:noProof/>
            <w:webHidden/>
            <w:sz w:val="18"/>
            <w:szCs w:val="18"/>
          </w:rPr>
          <w:t>2</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2009" w:history="1">
        <w:r w:rsidR="004D6DF0" w:rsidRPr="00F56E9D">
          <w:rPr>
            <w:rStyle w:val="aff7"/>
            <w:noProof/>
            <w:sz w:val="18"/>
            <w:szCs w:val="18"/>
          </w:rPr>
          <w:t>ФОРМА 2. ПИСЬМО О ПОДАЧЕ ОФЕРТЫ</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_Toc61602009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3</w:t>
        </w:r>
        <w:r w:rsidR="00683B7B">
          <w:rPr>
            <w:noProof/>
            <w:webHidden/>
            <w:sz w:val="18"/>
            <w:szCs w:val="18"/>
          </w:rPr>
          <w:t>3</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2010" w:history="1">
        <w:r w:rsidR="004D6DF0" w:rsidRPr="00F56E9D">
          <w:rPr>
            <w:rStyle w:val="aff7"/>
            <w:noProof/>
            <w:sz w:val="18"/>
            <w:szCs w:val="18"/>
          </w:rPr>
          <w:t>ФОРМА 3.  АНКЕТА УЧАСТНИКА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_Toc61602010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3</w:t>
        </w:r>
        <w:r w:rsidR="00683B7B">
          <w:rPr>
            <w:noProof/>
            <w:webHidden/>
            <w:sz w:val="18"/>
            <w:szCs w:val="18"/>
          </w:rPr>
          <w:t>6</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2011" w:history="1">
        <w:r w:rsidR="004D6DF0" w:rsidRPr="00F56E9D">
          <w:rPr>
            <w:rStyle w:val="aff7"/>
            <w:noProof/>
            <w:sz w:val="18"/>
            <w:szCs w:val="18"/>
          </w:rPr>
          <w:t>ФОРМА 4. ТЕХНИЧЕСКОЕ ПРЕДЛОЖЕНИЕ</w:t>
        </w:r>
        <w:r w:rsidR="004D6DF0" w:rsidRPr="00F56E9D">
          <w:rPr>
            <w:noProof/>
            <w:webHidden/>
            <w:sz w:val="18"/>
            <w:szCs w:val="18"/>
          </w:rPr>
          <w:tab/>
        </w:r>
        <w:r w:rsidR="004D6DF0">
          <w:rPr>
            <w:noProof/>
            <w:webHidden/>
            <w:sz w:val="18"/>
            <w:szCs w:val="18"/>
          </w:rPr>
          <w:t>3</w:t>
        </w:r>
        <w:r w:rsidR="00683B7B">
          <w:rPr>
            <w:noProof/>
            <w:webHidden/>
            <w:sz w:val="18"/>
            <w:szCs w:val="18"/>
          </w:rPr>
          <w:t>9</w:t>
        </w:r>
      </w:hyperlink>
    </w:p>
    <w:p w:rsidR="004D6DF0" w:rsidRPr="00F56E9D" w:rsidRDefault="004F5CF1" w:rsidP="004D6DF0">
      <w:pPr>
        <w:pStyle w:val="25"/>
        <w:rPr>
          <w:rFonts w:eastAsiaTheme="minorEastAsia"/>
          <w:noProof/>
          <w:sz w:val="18"/>
          <w:szCs w:val="18"/>
        </w:rPr>
      </w:pPr>
      <w:hyperlink w:anchor="_Toc61602012" w:history="1">
        <w:r w:rsidR="004D6DF0" w:rsidRPr="00F56E9D">
          <w:rPr>
            <w:rStyle w:val="aff7"/>
            <w:noProof/>
            <w:sz w:val="18"/>
            <w:szCs w:val="18"/>
          </w:rPr>
          <w:t>ФОРМА 5. СПРАВКА ОБ ОПЫТЕ ВЫПОЛНЕНИЯ АНАЛОГИЧНЫХ ДОГОВОРОВ</w:t>
        </w:r>
        <w:r w:rsidR="004D6DF0" w:rsidRPr="00F56E9D">
          <w:rPr>
            <w:noProof/>
            <w:webHidden/>
            <w:sz w:val="18"/>
            <w:szCs w:val="18"/>
          </w:rPr>
          <w:tab/>
        </w:r>
        <w:r w:rsidR="00683B7B">
          <w:rPr>
            <w:noProof/>
            <w:webHidden/>
            <w:sz w:val="18"/>
            <w:szCs w:val="18"/>
          </w:rPr>
          <w:t>40</w:t>
        </w:r>
      </w:hyperlink>
    </w:p>
    <w:p w:rsidR="004D6DF0" w:rsidRPr="00F56E9D" w:rsidRDefault="004F5CF1" w:rsidP="004D6DF0">
      <w:pPr>
        <w:pStyle w:val="25"/>
        <w:rPr>
          <w:rFonts w:eastAsiaTheme="minorEastAsia"/>
          <w:noProof/>
          <w:sz w:val="18"/>
          <w:szCs w:val="18"/>
        </w:rPr>
      </w:pPr>
      <w:hyperlink w:anchor="_Toc61602015" w:history="1">
        <w:r w:rsidR="004D6DF0" w:rsidRPr="00F56E9D">
          <w:rPr>
            <w:rStyle w:val="aff7"/>
            <w:noProof/>
            <w:sz w:val="18"/>
            <w:szCs w:val="18"/>
          </w:rPr>
          <w:t xml:space="preserve">ФОРМА </w:t>
        </w:r>
        <w:r w:rsidR="0033680B">
          <w:rPr>
            <w:rStyle w:val="aff7"/>
            <w:noProof/>
            <w:sz w:val="18"/>
            <w:szCs w:val="18"/>
          </w:rPr>
          <w:t>6</w:t>
        </w:r>
        <w:r w:rsidR="004D6DF0" w:rsidRPr="00F56E9D">
          <w:rPr>
            <w:rStyle w:val="aff7"/>
            <w:noProof/>
            <w:sz w:val="18"/>
            <w:szCs w:val="18"/>
          </w:rPr>
          <w:t>. ИНФОРМАЦИЯ О СОБСТВЕННИКАХ (ВКЛЮЧАЯ КОНЕЧНЫХ БЕНЕФИЦИАРОВ)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_Toc61602015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4</w:t>
        </w:r>
        <w:r w:rsidR="0033680B">
          <w:rPr>
            <w:noProof/>
            <w:webHidden/>
            <w:sz w:val="18"/>
            <w:szCs w:val="18"/>
          </w:rPr>
          <w:t>1</w:t>
        </w:r>
        <w:r w:rsidR="004D6DF0" w:rsidRPr="00F56E9D">
          <w:rPr>
            <w:noProof/>
            <w:webHidden/>
            <w:sz w:val="18"/>
            <w:szCs w:val="18"/>
          </w:rPr>
          <w:fldChar w:fldCharType="end"/>
        </w:r>
      </w:hyperlink>
    </w:p>
    <w:p w:rsidR="004D6DF0" w:rsidRPr="00F56E9D" w:rsidRDefault="004F5CF1" w:rsidP="004D6DF0">
      <w:pPr>
        <w:pStyle w:val="25"/>
        <w:rPr>
          <w:rFonts w:eastAsiaTheme="minorEastAsia"/>
          <w:noProof/>
          <w:sz w:val="18"/>
          <w:szCs w:val="18"/>
        </w:rPr>
      </w:pPr>
      <w:hyperlink w:anchor="_Toc61602016" w:history="1">
        <w:r w:rsidR="004D6DF0" w:rsidRPr="00F56E9D">
          <w:rPr>
            <w:rStyle w:val="aff7"/>
            <w:noProof/>
            <w:sz w:val="18"/>
            <w:szCs w:val="18"/>
          </w:rPr>
          <w:t xml:space="preserve">ФОРМА </w:t>
        </w:r>
        <w:r w:rsidR="0033680B">
          <w:rPr>
            <w:rStyle w:val="aff7"/>
            <w:noProof/>
            <w:sz w:val="18"/>
            <w:szCs w:val="18"/>
          </w:rPr>
          <w:t>7</w:t>
        </w:r>
        <w:r w:rsidR="004D6DF0" w:rsidRPr="00F56E9D">
          <w:rPr>
            <w:rStyle w:val="aff7"/>
            <w:noProof/>
            <w:sz w:val="18"/>
            <w:szCs w:val="18"/>
          </w:rPr>
          <w:t xml:space="preserve">. </w:t>
        </w:r>
        <w:r w:rsidR="004D6DF0" w:rsidRPr="00F56E9D">
          <w:rPr>
            <w:rStyle w:val="aff7"/>
            <w:rFonts w:eastAsia="Calibri"/>
            <w:noProof/>
            <w:sz w:val="18"/>
            <w:szCs w:val="18"/>
          </w:rPr>
          <w:t>СОГЛАСИЕ НА ОБРАБОТКУ ПЕРСОНАЛЬНЫХ ДАННЫХ</w:t>
        </w:r>
        <w:r w:rsidR="004D6DF0" w:rsidRPr="00F56E9D">
          <w:rPr>
            <w:noProof/>
            <w:webHidden/>
            <w:sz w:val="18"/>
            <w:szCs w:val="18"/>
          </w:rPr>
          <w:tab/>
        </w:r>
        <w:r w:rsidR="004D6DF0">
          <w:rPr>
            <w:noProof/>
            <w:webHidden/>
            <w:sz w:val="18"/>
            <w:szCs w:val="18"/>
          </w:rPr>
          <w:t>4</w:t>
        </w:r>
        <w:r w:rsidR="0033680B">
          <w:rPr>
            <w:noProof/>
            <w:webHidden/>
            <w:sz w:val="18"/>
            <w:szCs w:val="18"/>
          </w:rPr>
          <w:t>5</w:t>
        </w:r>
      </w:hyperlink>
    </w:p>
    <w:p w:rsidR="004D6DF0" w:rsidRPr="00F56E9D" w:rsidRDefault="004F5CF1" w:rsidP="004D6DF0">
      <w:pPr>
        <w:pStyle w:val="25"/>
        <w:rPr>
          <w:rFonts w:eastAsiaTheme="minorEastAsia"/>
          <w:noProof/>
          <w:sz w:val="18"/>
          <w:szCs w:val="18"/>
        </w:rPr>
      </w:pPr>
      <w:hyperlink w:anchor="_Toc61602017" w:history="1">
        <w:r w:rsidR="004D6DF0" w:rsidRPr="00F56E9D">
          <w:rPr>
            <w:rStyle w:val="aff7"/>
            <w:noProof/>
            <w:sz w:val="18"/>
            <w:szCs w:val="18"/>
          </w:rPr>
          <w:t xml:space="preserve">ФОРМА </w:t>
        </w:r>
        <w:r w:rsidR="0033680B">
          <w:rPr>
            <w:rStyle w:val="aff7"/>
            <w:noProof/>
            <w:sz w:val="18"/>
            <w:szCs w:val="18"/>
          </w:rPr>
          <w:t>8</w:t>
        </w:r>
        <w:r w:rsidR="004D6DF0" w:rsidRPr="00F56E9D">
          <w:rPr>
            <w:rStyle w:val="aff7"/>
            <w:noProof/>
            <w:sz w:val="18"/>
            <w:szCs w:val="18"/>
          </w:rPr>
          <w:t>.   АНТИКОРРУПЦИОННЫЕ ОБЯЗАТЕЛЬСТВА</w:t>
        </w:r>
        <w:r w:rsidR="004D6DF0" w:rsidRPr="00F56E9D">
          <w:rPr>
            <w:noProof/>
            <w:webHidden/>
            <w:sz w:val="18"/>
            <w:szCs w:val="18"/>
          </w:rPr>
          <w:tab/>
        </w:r>
        <w:r w:rsidR="0033680B">
          <w:rPr>
            <w:noProof/>
            <w:webHidden/>
            <w:sz w:val="18"/>
            <w:szCs w:val="18"/>
          </w:rPr>
          <w:t>46</w:t>
        </w:r>
      </w:hyperlink>
    </w:p>
    <w:p w:rsidR="004D6DF0" w:rsidRPr="00F56E9D" w:rsidRDefault="004F5CF1" w:rsidP="004D6DF0">
      <w:pPr>
        <w:pStyle w:val="25"/>
        <w:rPr>
          <w:rFonts w:eastAsiaTheme="minorEastAsia"/>
          <w:noProof/>
          <w:sz w:val="18"/>
          <w:szCs w:val="18"/>
        </w:rPr>
      </w:pPr>
      <w:hyperlink w:anchor="_Toc61602018" w:history="1">
        <w:r w:rsidR="004D6DF0" w:rsidRPr="00F56E9D">
          <w:rPr>
            <w:rStyle w:val="aff7"/>
            <w:noProof/>
            <w:sz w:val="18"/>
            <w:szCs w:val="18"/>
          </w:rPr>
          <w:t xml:space="preserve">ФОРМА </w:t>
        </w:r>
        <w:r w:rsidR="0033680B">
          <w:rPr>
            <w:rStyle w:val="aff7"/>
            <w:noProof/>
            <w:sz w:val="18"/>
            <w:szCs w:val="18"/>
          </w:rPr>
          <w:t>9</w:t>
        </w:r>
        <w:r w:rsidR="004D6DF0" w:rsidRPr="00F56E9D">
          <w:rPr>
            <w:rStyle w:val="aff7"/>
            <w:noProof/>
            <w:sz w:val="18"/>
            <w:szCs w:val="18"/>
          </w:rPr>
          <w:t>. СПРАВКА О НАЛИЧИИ У УЧАСТНИКА ЗАКУПКИ СВЯЗЕЙ, НОСЯЩИХ ХАРАКТЕР АФФИЛИРОВАННОСТИ</w:t>
        </w:r>
        <w:r w:rsidR="004D6DF0" w:rsidRPr="00F56E9D">
          <w:rPr>
            <w:noProof/>
            <w:webHidden/>
            <w:sz w:val="18"/>
            <w:szCs w:val="18"/>
          </w:rPr>
          <w:tab/>
        </w:r>
        <w:r w:rsidR="0033680B">
          <w:rPr>
            <w:noProof/>
            <w:webHidden/>
            <w:sz w:val="18"/>
            <w:szCs w:val="18"/>
          </w:rPr>
          <w:t>48</w:t>
        </w:r>
      </w:hyperlink>
    </w:p>
    <w:p w:rsidR="004D6DF0" w:rsidRPr="00F56E9D" w:rsidRDefault="004F5CF1" w:rsidP="004D6DF0">
      <w:pPr>
        <w:pStyle w:val="25"/>
        <w:rPr>
          <w:rFonts w:eastAsiaTheme="minorEastAsia"/>
          <w:noProof/>
          <w:sz w:val="18"/>
          <w:szCs w:val="18"/>
        </w:rPr>
      </w:pPr>
      <w:hyperlink w:anchor="_Toc61602019" w:history="1">
        <w:r w:rsidR="004D6DF0" w:rsidRPr="00F56E9D">
          <w:rPr>
            <w:rStyle w:val="aff7"/>
            <w:noProof/>
            <w:sz w:val="18"/>
            <w:szCs w:val="18"/>
          </w:rPr>
          <w:t>ФОРМА 1</w:t>
        </w:r>
        <w:r w:rsidR="0033680B">
          <w:rPr>
            <w:rStyle w:val="aff7"/>
            <w:noProof/>
            <w:sz w:val="18"/>
            <w:szCs w:val="18"/>
          </w:rPr>
          <w:t>0</w:t>
        </w:r>
        <w:r w:rsidR="004D6DF0" w:rsidRPr="00F56E9D">
          <w:rPr>
            <w:rStyle w:val="aff7"/>
            <w:noProof/>
            <w:sz w:val="18"/>
            <w:szCs w:val="18"/>
          </w:rPr>
          <w:t>. ПЛАН РАСПРЕДЕЛЕНИЯ ОБЪЁМОВ ВЫПОЛНЯЕМЫХ РАБОТ МЕЖДУ ГЕНЕРАЛЬНЫМ ИСПОЛНИТЕЛЕМ И СОИСПОЛНИТЕЛЯМИ</w:t>
        </w:r>
        <w:r w:rsidR="004D6DF0" w:rsidRPr="00F56E9D">
          <w:rPr>
            <w:noProof/>
            <w:webHidden/>
            <w:sz w:val="18"/>
            <w:szCs w:val="18"/>
          </w:rPr>
          <w:tab/>
        </w:r>
        <w:r w:rsidR="0033680B">
          <w:rPr>
            <w:noProof/>
            <w:webHidden/>
            <w:sz w:val="18"/>
            <w:szCs w:val="18"/>
          </w:rPr>
          <w:t>49</w:t>
        </w:r>
      </w:hyperlink>
    </w:p>
    <w:p w:rsidR="004D6DF0" w:rsidRPr="00F56E9D" w:rsidRDefault="004F5CF1" w:rsidP="004D6DF0">
      <w:pPr>
        <w:pStyle w:val="25"/>
        <w:rPr>
          <w:rFonts w:eastAsiaTheme="minorEastAsia"/>
          <w:noProof/>
          <w:sz w:val="18"/>
          <w:szCs w:val="18"/>
        </w:rPr>
      </w:pPr>
      <w:hyperlink w:anchor="_Toc61602020" w:history="1">
        <w:r w:rsidR="004D6DF0" w:rsidRPr="00F56E9D">
          <w:rPr>
            <w:rStyle w:val="aff7"/>
            <w:noProof/>
            <w:sz w:val="18"/>
            <w:szCs w:val="18"/>
          </w:rPr>
          <w:t>ФОРМА 1</w:t>
        </w:r>
        <w:r w:rsidR="0033680B">
          <w:rPr>
            <w:rStyle w:val="aff7"/>
            <w:noProof/>
            <w:sz w:val="18"/>
            <w:szCs w:val="18"/>
          </w:rPr>
          <w:t>1</w:t>
        </w:r>
        <w:r w:rsidR="004D6DF0" w:rsidRPr="00F56E9D">
          <w:rPr>
            <w:rStyle w:val="aff7"/>
            <w:noProof/>
            <w:sz w:val="18"/>
            <w:szCs w:val="18"/>
          </w:rPr>
          <w:t>. ПРОТОКОЛ РАЗНОГЛАСИЙ К ПРОЕКТУ ДОГОВОРА</w:t>
        </w:r>
        <w:r w:rsidR="004D6DF0" w:rsidRPr="00F56E9D">
          <w:rPr>
            <w:noProof/>
            <w:webHidden/>
            <w:sz w:val="18"/>
            <w:szCs w:val="18"/>
          </w:rPr>
          <w:tab/>
        </w:r>
        <w:r w:rsidR="00683B7B">
          <w:rPr>
            <w:noProof/>
            <w:webHidden/>
            <w:sz w:val="18"/>
            <w:szCs w:val="18"/>
          </w:rPr>
          <w:t>5</w:t>
        </w:r>
        <w:r w:rsidR="0033680B">
          <w:rPr>
            <w:noProof/>
            <w:webHidden/>
            <w:sz w:val="18"/>
            <w:szCs w:val="18"/>
          </w:rPr>
          <w:t>0</w:t>
        </w:r>
      </w:hyperlink>
    </w:p>
    <w:p w:rsidR="004D6DF0" w:rsidRPr="00F56E9D" w:rsidRDefault="004F5CF1" w:rsidP="004D6DF0">
      <w:pPr>
        <w:pStyle w:val="13"/>
        <w:tabs>
          <w:tab w:val="left" w:pos="720"/>
          <w:tab w:val="right" w:leader="dot" w:pos="10195"/>
        </w:tabs>
        <w:spacing w:before="0" w:after="0"/>
        <w:rPr>
          <w:rFonts w:eastAsiaTheme="minorEastAsia"/>
          <w:b w:val="0"/>
          <w:bCs w:val="0"/>
          <w:caps w:val="0"/>
          <w:noProof/>
          <w:sz w:val="18"/>
          <w:szCs w:val="18"/>
        </w:rPr>
      </w:pPr>
      <w:hyperlink w:anchor="_Toc61602021" w:history="1">
        <w:r w:rsidR="004D6DF0" w:rsidRPr="00F56E9D">
          <w:rPr>
            <w:rStyle w:val="aff7"/>
            <w:noProof/>
            <w:sz w:val="18"/>
            <w:szCs w:val="18"/>
          </w:rPr>
          <w:t>IV.</w:t>
        </w:r>
        <w:r w:rsidR="004D6DF0" w:rsidRPr="00F56E9D">
          <w:rPr>
            <w:rFonts w:eastAsiaTheme="minorEastAsia"/>
            <w:b w:val="0"/>
            <w:bCs w:val="0"/>
            <w:caps w:val="0"/>
            <w:noProof/>
            <w:sz w:val="18"/>
            <w:szCs w:val="18"/>
          </w:rPr>
          <w:tab/>
        </w:r>
        <w:r w:rsidR="004D6DF0" w:rsidRPr="00F56E9D">
          <w:rPr>
            <w:rStyle w:val="aff7"/>
            <w:noProof/>
            <w:sz w:val="18"/>
            <w:szCs w:val="18"/>
          </w:rPr>
          <w:t>ТЕХНИЧЕСКАЯ ЧАСТЬ</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_Toc61602021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5</w:t>
        </w:r>
        <w:r w:rsidR="0033680B">
          <w:rPr>
            <w:noProof/>
            <w:webHidden/>
            <w:sz w:val="18"/>
            <w:szCs w:val="18"/>
          </w:rPr>
          <w:t>1</w:t>
        </w:r>
        <w:r w:rsidR="004D6DF0" w:rsidRPr="00F56E9D">
          <w:rPr>
            <w:noProof/>
            <w:webHidden/>
            <w:sz w:val="18"/>
            <w:szCs w:val="18"/>
          </w:rPr>
          <w:fldChar w:fldCharType="end"/>
        </w:r>
      </w:hyperlink>
    </w:p>
    <w:p w:rsidR="007633E7" w:rsidRPr="00C70643" w:rsidRDefault="004F5CF1" w:rsidP="004D6DF0">
      <w:pPr>
        <w:keepNext/>
        <w:keepLines/>
        <w:widowControl w:val="0"/>
        <w:suppressLineNumbers/>
        <w:suppressAutoHyphens/>
        <w:spacing w:after="0"/>
        <w:jc w:val="left"/>
      </w:pPr>
      <w:hyperlink w:anchor="_Toc61602022" w:history="1">
        <w:r w:rsidR="004D6DF0" w:rsidRPr="00F56E9D">
          <w:rPr>
            <w:rStyle w:val="aff7"/>
            <w:noProof/>
            <w:sz w:val="18"/>
            <w:szCs w:val="18"/>
          </w:rPr>
          <w:t>V.</w:t>
        </w:r>
        <w:r w:rsidR="004D6DF0" w:rsidRPr="00F56E9D">
          <w:rPr>
            <w:rFonts w:eastAsiaTheme="minorEastAsia"/>
            <w:noProof/>
            <w:sz w:val="18"/>
            <w:szCs w:val="18"/>
          </w:rPr>
          <w:tab/>
        </w:r>
        <w:r w:rsidR="004D6DF0" w:rsidRPr="00A73E63">
          <w:rPr>
            <w:rStyle w:val="aff7"/>
            <w:b/>
            <w:noProof/>
            <w:sz w:val="18"/>
            <w:szCs w:val="18"/>
          </w:rPr>
          <w:t>ПРОЕКТ ДОГОВОРА</w:t>
        </w:r>
        <w:r w:rsidR="004D6DF0" w:rsidRPr="00F56E9D">
          <w:rPr>
            <w:noProof/>
            <w:webHidden/>
            <w:sz w:val="18"/>
            <w:szCs w:val="18"/>
          </w:rPr>
          <w:tab/>
        </w:r>
        <w:r w:rsidR="004D6DF0" w:rsidRPr="00CE28BB">
          <w:rPr>
            <w:b/>
            <w:noProof/>
            <w:webHidden/>
            <w:sz w:val="18"/>
            <w:szCs w:val="18"/>
          </w:rPr>
          <w:t>…………………………………………………………………………………………</w:t>
        </w:r>
        <w:r w:rsidR="008D4E8D">
          <w:rPr>
            <w:b/>
            <w:noProof/>
            <w:webHidden/>
            <w:sz w:val="18"/>
            <w:szCs w:val="18"/>
          </w:rPr>
          <w:t>…………...</w:t>
        </w:r>
        <w:r w:rsidR="004D6DF0" w:rsidRPr="00CE28BB">
          <w:rPr>
            <w:b/>
            <w:noProof/>
            <w:webHidden/>
            <w:sz w:val="18"/>
            <w:szCs w:val="18"/>
          </w:rPr>
          <w:t>…</w:t>
        </w:r>
        <w:r w:rsidR="004D6DF0" w:rsidRPr="00CE28BB">
          <w:rPr>
            <w:b/>
            <w:noProof/>
            <w:webHidden/>
            <w:sz w:val="18"/>
            <w:szCs w:val="18"/>
          </w:rPr>
          <w:fldChar w:fldCharType="begin"/>
        </w:r>
        <w:r w:rsidR="004D6DF0" w:rsidRPr="00CE28BB">
          <w:rPr>
            <w:b/>
            <w:noProof/>
            <w:webHidden/>
            <w:sz w:val="18"/>
            <w:szCs w:val="18"/>
          </w:rPr>
          <w:instrText xml:space="preserve"> PAGEREF _Toc61602022 \h </w:instrText>
        </w:r>
        <w:r w:rsidR="004D6DF0" w:rsidRPr="00CE28BB">
          <w:rPr>
            <w:b/>
            <w:noProof/>
            <w:webHidden/>
            <w:sz w:val="18"/>
            <w:szCs w:val="18"/>
          </w:rPr>
        </w:r>
        <w:r w:rsidR="004D6DF0" w:rsidRPr="00CE28BB">
          <w:rPr>
            <w:b/>
            <w:noProof/>
            <w:webHidden/>
            <w:sz w:val="18"/>
            <w:szCs w:val="18"/>
          </w:rPr>
          <w:fldChar w:fldCharType="separate"/>
        </w:r>
        <w:r w:rsidR="00665E48">
          <w:rPr>
            <w:b/>
            <w:noProof/>
            <w:webHidden/>
            <w:sz w:val="18"/>
            <w:szCs w:val="18"/>
          </w:rPr>
          <w:t>5</w:t>
        </w:r>
        <w:r w:rsidR="0033680B">
          <w:rPr>
            <w:b/>
            <w:noProof/>
            <w:webHidden/>
            <w:sz w:val="18"/>
            <w:szCs w:val="18"/>
          </w:rPr>
          <w:t>2</w:t>
        </w:r>
        <w:r w:rsidR="004D6DF0" w:rsidRPr="00CE28BB">
          <w:rPr>
            <w:b/>
            <w:noProof/>
            <w:webHidden/>
            <w:sz w:val="18"/>
            <w:szCs w:val="18"/>
          </w:rPr>
          <w:fldChar w:fldCharType="end"/>
        </w:r>
      </w:hyperlink>
    </w:p>
    <w:p w:rsidR="001048B6" w:rsidRPr="00F56E9D" w:rsidRDefault="00457C39" w:rsidP="004D6DF0">
      <w:pPr>
        <w:pStyle w:val="13"/>
        <w:tabs>
          <w:tab w:val="right" w:leader="dot" w:pos="10195"/>
        </w:tabs>
        <w:spacing w:before="0" w:after="0"/>
        <w:rPr>
          <w:rFonts w:eastAsiaTheme="minorEastAsia"/>
          <w:b w:val="0"/>
          <w:bCs w:val="0"/>
          <w:caps w:val="0"/>
          <w:noProof/>
          <w:sz w:val="18"/>
          <w:szCs w:val="18"/>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2" w:name="_Ref166642713"/>
      <w:bookmarkStart w:id="3" w:name="_Toc61601966"/>
      <w:r w:rsidRPr="008C6427">
        <w:rPr>
          <w:rStyle w:val="15"/>
          <w:b/>
          <w:bCs/>
          <w:caps/>
          <w:sz w:val="22"/>
          <w:szCs w:val="22"/>
        </w:rPr>
        <w:t xml:space="preserve">ОБЩИЕ УСЛОВИЯ ПРОВЕДЕНИЯ </w:t>
      </w:r>
      <w:bookmarkEnd w:id="2"/>
      <w:r w:rsidR="00B32937" w:rsidRPr="008C6427">
        <w:rPr>
          <w:rStyle w:val="15"/>
          <w:b/>
          <w:bCs/>
          <w:caps/>
          <w:sz w:val="22"/>
          <w:szCs w:val="22"/>
        </w:rPr>
        <w:t>закупки</w:t>
      </w:r>
      <w:bookmarkEnd w:id="3"/>
    </w:p>
    <w:p w:rsidR="007633E7" w:rsidRPr="008C6427" w:rsidRDefault="007633E7" w:rsidP="00FA1AA1">
      <w:pPr>
        <w:rPr>
          <w:sz w:val="22"/>
          <w:szCs w:val="22"/>
        </w:rPr>
      </w:pPr>
    </w:p>
    <w:p w:rsidR="007633E7" w:rsidRPr="008C6427" w:rsidRDefault="007633E7" w:rsidP="00F01387">
      <w:pPr>
        <w:pStyle w:val="11"/>
        <w:keepNext w:val="0"/>
        <w:numPr>
          <w:ilvl w:val="0"/>
          <w:numId w:val="1"/>
        </w:numPr>
        <w:spacing w:before="0" w:after="0"/>
        <w:ind w:left="0" w:firstLine="567"/>
        <w:jc w:val="left"/>
        <w:rPr>
          <w:sz w:val="22"/>
          <w:szCs w:val="22"/>
        </w:rPr>
      </w:pPr>
      <w:bookmarkStart w:id="4" w:name="_Toc123405451"/>
      <w:bookmarkStart w:id="5" w:name="_Toc166101206"/>
      <w:bookmarkStart w:id="6" w:name="_Ref166101247"/>
      <w:bookmarkStart w:id="7" w:name="_Ref166101251"/>
      <w:bookmarkStart w:id="8" w:name="_Toc61601967"/>
      <w:r w:rsidRPr="008C6427">
        <w:rPr>
          <w:sz w:val="22"/>
          <w:szCs w:val="22"/>
        </w:rPr>
        <w:t>ОБЩИЕ ПОЛОЖЕНИЯ</w:t>
      </w:r>
      <w:bookmarkEnd w:id="4"/>
      <w:bookmarkEnd w:id="5"/>
      <w:bookmarkEnd w:id="6"/>
      <w:bookmarkEnd w:id="7"/>
      <w:bookmarkEnd w:id="8"/>
    </w:p>
    <w:p w:rsidR="007633E7" w:rsidRPr="008C6427" w:rsidRDefault="00B32937" w:rsidP="008A16A0">
      <w:pPr>
        <w:pStyle w:val="21"/>
        <w:keepNext w:val="0"/>
        <w:numPr>
          <w:ilvl w:val="1"/>
          <w:numId w:val="1"/>
        </w:numPr>
        <w:tabs>
          <w:tab w:val="clear" w:pos="3979"/>
        </w:tabs>
        <w:spacing w:after="0"/>
        <w:ind w:left="0" w:firstLine="567"/>
        <w:jc w:val="left"/>
        <w:rPr>
          <w:sz w:val="22"/>
          <w:szCs w:val="22"/>
        </w:rPr>
      </w:pPr>
      <w:bookmarkStart w:id="9" w:name="_Toc61601968"/>
      <w:r w:rsidRPr="008C6427">
        <w:rPr>
          <w:sz w:val="22"/>
          <w:szCs w:val="22"/>
        </w:rPr>
        <w:t>Правовой статус документов</w:t>
      </w:r>
      <w:bookmarkEnd w:id="9"/>
    </w:p>
    <w:p w:rsidR="007633E7" w:rsidRPr="009A3237" w:rsidRDefault="007633E7" w:rsidP="00F01387">
      <w:pPr>
        <w:pStyle w:val="afffff4"/>
        <w:numPr>
          <w:ilvl w:val="2"/>
          <w:numId w:val="1"/>
        </w:numPr>
        <w:ind w:left="0" w:firstLine="567"/>
        <w:jc w:val="both"/>
        <w:rPr>
          <w:sz w:val="22"/>
          <w:szCs w:val="22"/>
        </w:rPr>
      </w:pPr>
      <w:bookmarkStart w:id="10" w:name="_Ref119427085"/>
      <w:bookmarkStart w:id="11"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10"/>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w:t>
      </w:r>
      <w:r w:rsidR="009104F0">
        <w:rPr>
          <w:sz w:val="22"/>
          <w:szCs w:val="22"/>
        </w:rPr>
        <w:t xml:space="preserve">ети» (протокол от 17.12.2018 </w:t>
      </w:r>
      <w:r w:rsidR="00DF283C" w:rsidRPr="009A3237">
        <w:rPr>
          <w:sz w:val="22"/>
          <w:szCs w:val="22"/>
        </w:rPr>
        <w:t>№</w:t>
      </w:r>
      <w:r w:rsidR="009104F0">
        <w:rPr>
          <w:sz w:val="22"/>
          <w:szCs w:val="22"/>
        </w:rPr>
        <w:t xml:space="preserve"> </w:t>
      </w:r>
      <w:r w:rsidR="00DF283C" w:rsidRPr="009A3237">
        <w:rPr>
          <w:sz w:val="22"/>
          <w:szCs w:val="22"/>
        </w:rPr>
        <w:t>334, в реда</w:t>
      </w:r>
      <w:r w:rsidR="009104F0">
        <w:rPr>
          <w:sz w:val="22"/>
          <w:szCs w:val="22"/>
        </w:rPr>
        <w:t xml:space="preserve">кции протокола от 28.05.2020 </w:t>
      </w:r>
      <w:r w:rsidR="00DF283C" w:rsidRPr="009A3237">
        <w:rPr>
          <w:sz w:val="22"/>
          <w:szCs w:val="22"/>
        </w:rPr>
        <w:t>№</w:t>
      </w:r>
      <w:r w:rsidR="009104F0">
        <w:rPr>
          <w:sz w:val="22"/>
          <w:szCs w:val="22"/>
        </w:rPr>
        <w:t xml:space="preserve"> </w:t>
      </w:r>
      <w:r w:rsidR="00DF283C" w:rsidRPr="009A3237">
        <w:rPr>
          <w:sz w:val="22"/>
          <w:szCs w:val="22"/>
        </w:rPr>
        <w:t xml:space="preserve">417, в редакции протокола </w:t>
      </w:r>
      <w:r w:rsidR="009104F0">
        <w:rPr>
          <w:sz w:val="22"/>
          <w:szCs w:val="22"/>
        </w:rPr>
        <w:t xml:space="preserve">                                     </w:t>
      </w:r>
      <w:r w:rsidR="00DF283C" w:rsidRPr="009A3237">
        <w:rPr>
          <w:sz w:val="22"/>
          <w:szCs w:val="22"/>
        </w:rPr>
        <w:t>от 16.12.2020 №</w:t>
      </w:r>
      <w:r w:rsidR="009104F0">
        <w:rPr>
          <w:sz w:val="22"/>
          <w:szCs w:val="22"/>
        </w:rPr>
        <w:t xml:space="preserve"> </w:t>
      </w:r>
      <w:r w:rsidR="00DF283C" w:rsidRPr="009A3237">
        <w:rPr>
          <w:sz w:val="22"/>
          <w:szCs w:val="22"/>
        </w:rPr>
        <w:t>93), в реда</w:t>
      </w:r>
      <w:r w:rsidR="009104F0">
        <w:rPr>
          <w:sz w:val="22"/>
          <w:szCs w:val="22"/>
        </w:rPr>
        <w:t xml:space="preserve">кции протокола от 30.03.2022 </w:t>
      </w:r>
      <w:r w:rsidR="00DF283C" w:rsidRPr="009A3237">
        <w:rPr>
          <w:sz w:val="22"/>
          <w:szCs w:val="22"/>
        </w:rPr>
        <w:t>№ 108)</w:t>
      </w:r>
      <w:r w:rsidRPr="009A3237">
        <w:rPr>
          <w:sz w:val="22"/>
          <w:szCs w:val="22"/>
        </w:rPr>
        <w:t>.</w:t>
      </w:r>
    </w:p>
    <w:p w:rsidR="003833AA" w:rsidRPr="008C6427" w:rsidRDefault="003833AA" w:rsidP="00F01387">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F01387">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F01387">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F01387">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F01387">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8A16A0">
      <w:pPr>
        <w:pStyle w:val="21"/>
        <w:keepNext w:val="0"/>
        <w:numPr>
          <w:ilvl w:val="1"/>
          <w:numId w:val="1"/>
        </w:numPr>
        <w:tabs>
          <w:tab w:val="clear" w:pos="3979"/>
          <w:tab w:val="num" w:pos="709"/>
        </w:tabs>
        <w:spacing w:after="0"/>
        <w:ind w:left="0" w:firstLine="567"/>
        <w:jc w:val="left"/>
        <w:rPr>
          <w:sz w:val="22"/>
          <w:szCs w:val="22"/>
        </w:rPr>
      </w:pPr>
      <w:bookmarkStart w:id="12" w:name="_Toc123405453"/>
      <w:bookmarkStart w:id="13"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2"/>
      <w:r w:rsidR="007633E7" w:rsidRPr="008C6427">
        <w:rPr>
          <w:sz w:val="22"/>
          <w:szCs w:val="22"/>
        </w:rPr>
        <w:t>.</w:t>
      </w:r>
      <w:bookmarkEnd w:id="13"/>
    </w:p>
    <w:p w:rsidR="007633E7"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14"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4"/>
    </w:p>
    <w:p w:rsidR="00BB31B1" w:rsidRPr="008C6427" w:rsidRDefault="00BB31B1"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8A16A0">
      <w:pPr>
        <w:pStyle w:val="21"/>
        <w:keepNext w:val="0"/>
        <w:numPr>
          <w:ilvl w:val="1"/>
          <w:numId w:val="1"/>
        </w:numPr>
        <w:tabs>
          <w:tab w:val="clear" w:pos="3979"/>
        </w:tabs>
        <w:spacing w:after="0"/>
        <w:ind w:left="0" w:firstLine="567"/>
        <w:jc w:val="left"/>
        <w:rPr>
          <w:sz w:val="22"/>
          <w:szCs w:val="22"/>
        </w:rPr>
      </w:pPr>
      <w:bookmarkStart w:id="15" w:name="_Toc123405455"/>
      <w:bookmarkStart w:id="16" w:name="_Toc61601970"/>
      <w:r w:rsidRPr="008C6427">
        <w:rPr>
          <w:sz w:val="22"/>
          <w:szCs w:val="22"/>
        </w:rPr>
        <w:t xml:space="preserve">Начальная (максимальная) цена </w:t>
      </w:r>
      <w:bookmarkEnd w:id="15"/>
      <w:r w:rsidRPr="008C6427">
        <w:rPr>
          <w:sz w:val="22"/>
          <w:szCs w:val="22"/>
        </w:rPr>
        <w:t>договора (цена лота)</w:t>
      </w:r>
      <w:bookmarkEnd w:id="16"/>
      <w:r w:rsidRPr="008C6427">
        <w:rPr>
          <w:sz w:val="22"/>
          <w:szCs w:val="22"/>
        </w:rPr>
        <w:t xml:space="preserve"> </w:t>
      </w:r>
    </w:p>
    <w:p w:rsidR="00FD4522" w:rsidRPr="008C6427" w:rsidRDefault="007633E7" w:rsidP="00F01387">
      <w:pPr>
        <w:pStyle w:val="32"/>
        <w:numPr>
          <w:ilvl w:val="2"/>
          <w:numId w:val="1"/>
        </w:numPr>
        <w:spacing w:before="0" w:after="0"/>
        <w:ind w:left="0" w:firstLine="567"/>
        <w:rPr>
          <w:rFonts w:ascii="Times New Roman" w:hAnsi="Times New Roman" w:cs="Times New Roman"/>
          <w:b w:val="0"/>
          <w:bCs w:val="0"/>
          <w:sz w:val="22"/>
          <w:szCs w:val="22"/>
        </w:rPr>
      </w:pPr>
      <w:bookmarkStart w:id="17"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7"/>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8A16A0">
      <w:pPr>
        <w:pStyle w:val="21"/>
        <w:keepNext w:val="0"/>
        <w:numPr>
          <w:ilvl w:val="1"/>
          <w:numId w:val="1"/>
        </w:numPr>
        <w:tabs>
          <w:tab w:val="clear" w:pos="3979"/>
        </w:tabs>
        <w:spacing w:after="0"/>
        <w:ind w:left="0" w:firstLine="567"/>
        <w:jc w:val="left"/>
        <w:rPr>
          <w:sz w:val="22"/>
          <w:szCs w:val="22"/>
        </w:rPr>
      </w:pPr>
      <w:bookmarkStart w:id="18" w:name="_Toc123405457"/>
      <w:bookmarkStart w:id="19" w:name="_Toc61601971"/>
      <w:r w:rsidRPr="008C6427">
        <w:rPr>
          <w:sz w:val="22"/>
          <w:szCs w:val="22"/>
        </w:rPr>
        <w:t xml:space="preserve">Требования к </w:t>
      </w:r>
      <w:bookmarkEnd w:id="18"/>
      <w:r w:rsidRPr="008C6427">
        <w:rPr>
          <w:sz w:val="22"/>
          <w:szCs w:val="22"/>
        </w:rPr>
        <w:t>участникам закупки</w:t>
      </w:r>
      <w:bookmarkEnd w:id="19"/>
    </w:p>
    <w:p w:rsidR="007633E7" w:rsidRPr="008C6427" w:rsidRDefault="005E33E3"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20"/>
    </w:p>
    <w:p w:rsidR="00536F50" w:rsidRPr="008C6427" w:rsidRDefault="00536F50"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 xml:space="preserve">аявки с участием таких лиц будут отклонены без </w:t>
      </w:r>
      <w:proofErr w:type="gramStart"/>
      <w:r w:rsidRPr="008C6427">
        <w:rPr>
          <w:rFonts w:ascii="Times New Roman" w:hAnsi="Times New Roman" w:cs="Times New Roman"/>
          <w:b w:val="0"/>
          <w:sz w:val="22"/>
          <w:szCs w:val="22"/>
        </w:rPr>
        <w:t>рассмотрения</w:t>
      </w:r>
      <w:proofErr w:type="gramEnd"/>
      <w:r w:rsidRPr="008C6427">
        <w:rPr>
          <w:rFonts w:ascii="Times New Roman" w:hAnsi="Times New Roman" w:cs="Times New Roman"/>
          <w:b w:val="0"/>
          <w:sz w:val="22"/>
          <w:szCs w:val="22"/>
        </w:rPr>
        <w:t xml:space="preserve">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21"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1"/>
      <w:r w:rsidR="00F01387">
        <w:rPr>
          <w:rFonts w:ascii="Times New Roman" w:hAnsi="Times New Roman" w:cs="Times New Roman"/>
          <w:b w:val="0"/>
          <w:bCs w:val="0"/>
          <w:sz w:val="22"/>
          <w:szCs w:val="22"/>
        </w:rPr>
        <w:t>.</w:t>
      </w:r>
    </w:p>
    <w:p w:rsidR="00665E48" w:rsidRDefault="007633E7" w:rsidP="00A94B90">
      <w:pPr>
        <w:pStyle w:val="21"/>
        <w:keepNext w:val="0"/>
        <w:numPr>
          <w:ilvl w:val="1"/>
          <w:numId w:val="1"/>
        </w:numPr>
        <w:tabs>
          <w:tab w:val="left" w:pos="1276"/>
        </w:tabs>
        <w:spacing w:after="0"/>
        <w:ind w:left="0" w:firstLine="567"/>
        <w:jc w:val="both"/>
        <w:rPr>
          <w:sz w:val="22"/>
          <w:szCs w:val="22"/>
        </w:rPr>
      </w:pPr>
      <w:bookmarkStart w:id="22" w:name="_Toc123405458"/>
      <w:bookmarkStart w:id="23" w:name="_Toc61601972"/>
      <w:r w:rsidRPr="00F01387">
        <w:rPr>
          <w:sz w:val="22"/>
          <w:szCs w:val="22"/>
        </w:rPr>
        <w:t>Привлечение соисполнителей (субподрядчиков) к исполнению договора</w:t>
      </w:r>
      <w:bookmarkStart w:id="24" w:name="_Toc123405459"/>
      <w:bookmarkStart w:id="25" w:name="_Toc61601973"/>
      <w:bookmarkStart w:id="26" w:name="_Ref11495519"/>
      <w:bookmarkEnd w:id="22"/>
      <w:bookmarkEnd w:id="23"/>
    </w:p>
    <w:p w:rsidR="00A94B90" w:rsidRPr="00665E48" w:rsidRDefault="00A94B90" w:rsidP="00665E48">
      <w:pPr>
        <w:pStyle w:val="21"/>
        <w:keepNext w:val="0"/>
        <w:tabs>
          <w:tab w:val="clear" w:pos="576"/>
          <w:tab w:val="left" w:pos="1276"/>
        </w:tabs>
        <w:spacing w:after="0"/>
        <w:ind w:left="0" w:firstLine="0"/>
        <w:jc w:val="both"/>
        <w:rPr>
          <w:sz w:val="22"/>
          <w:szCs w:val="22"/>
        </w:rPr>
      </w:pPr>
      <w:r w:rsidRPr="00665E48">
        <w:rPr>
          <w:b w:val="0"/>
          <w:bCs w:val="0"/>
          <w:color w:val="FF0000"/>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7" w:name="_Ref354131841"/>
      <w:r w:rsidRPr="00665E48">
        <w:rPr>
          <w:b w:val="0"/>
          <w:bCs w:val="0"/>
          <w:color w:val="FF0000"/>
          <w:sz w:val="22"/>
          <w:szCs w:val="22"/>
        </w:rPr>
        <w:t xml:space="preserve">. </w:t>
      </w:r>
      <w:bookmarkEnd w:id="27"/>
    </w:p>
    <w:p w:rsidR="007633E7" w:rsidRPr="00F01387" w:rsidRDefault="007633E7" w:rsidP="008A16A0">
      <w:pPr>
        <w:pStyle w:val="21"/>
        <w:keepNext w:val="0"/>
        <w:numPr>
          <w:ilvl w:val="1"/>
          <w:numId w:val="1"/>
        </w:numPr>
        <w:tabs>
          <w:tab w:val="clear" w:pos="3979"/>
        </w:tabs>
        <w:spacing w:after="0"/>
        <w:ind w:left="0" w:firstLine="567"/>
        <w:jc w:val="both"/>
        <w:rPr>
          <w:sz w:val="22"/>
          <w:szCs w:val="22"/>
        </w:rPr>
      </w:pPr>
      <w:r w:rsidRPr="00F01387">
        <w:rPr>
          <w:sz w:val="22"/>
          <w:szCs w:val="22"/>
        </w:rPr>
        <w:t xml:space="preserve">Расходы на участие в </w:t>
      </w:r>
      <w:bookmarkEnd w:id="24"/>
      <w:r w:rsidR="00AA1F7C" w:rsidRPr="00F01387">
        <w:rPr>
          <w:sz w:val="22"/>
          <w:szCs w:val="22"/>
        </w:rPr>
        <w:t>закупке</w:t>
      </w:r>
      <w:r w:rsidRPr="00F01387">
        <w:rPr>
          <w:sz w:val="22"/>
          <w:szCs w:val="22"/>
        </w:rPr>
        <w:t xml:space="preserve"> и при заключении договора</w:t>
      </w:r>
      <w:bookmarkEnd w:id="25"/>
    </w:p>
    <w:p w:rsidR="007633E7" w:rsidRPr="00F01387" w:rsidRDefault="007633E7" w:rsidP="00F01387">
      <w:pPr>
        <w:pStyle w:val="32"/>
        <w:numPr>
          <w:ilvl w:val="2"/>
          <w:numId w:val="1"/>
        </w:numPr>
        <w:spacing w:before="0" w:after="0"/>
        <w:ind w:left="0" w:firstLine="567"/>
        <w:rPr>
          <w:rFonts w:ascii="Times New Roman" w:hAnsi="Times New Roman" w:cs="Times New Roman"/>
          <w:b w:val="0"/>
          <w:bCs w:val="0"/>
          <w:sz w:val="22"/>
          <w:szCs w:val="22"/>
        </w:rPr>
      </w:pPr>
      <w:r w:rsidRPr="00F01387">
        <w:rPr>
          <w:rFonts w:ascii="Times New Roman" w:hAnsi="Times New Roman" w:cs="Times New Roman"/>
          <w:b w:val="0"/>
          <w:bCs w:val="0"/>
          <w:sz w:val="22"/>
          <w:szCs w:val="22"/>
        </w:rPr>
        <w:t xml:space="preserve">Участник </w:t>
      </w:r>
      <w:r w:rsidRPr="00F01387">
        <w:rPr>
          <w:rFonts w:ascii="Times New Roman" w:hAnsi="Times New Roman" w:cs="Times New Roman"/>
          <w:b w:val="0"/>
          <w:sz w:val="22"/>
          <w:szCs w:val="22"/>
        </w:rPr>
        <w:t xml:space="preserve">закупки </w:t>
      </w:r>
      <w:r w:rsidRPr="00F0138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F01387">
        <w:rPr>
          <w:rFonts w:ascii="Times New Roman" w:hAnsi="Times New Roman" w:cs="Times New Roman"/>
          <w:b w:val="0"/>
          <w:bCs w:val="0"/>
          <w:sz w:val="22"/>
          <w:szCs w:val="22"/>
        </w:rPr>
        <w:t>закупке</w:t>
      </w:r>
      <w:r w:rsidRPr="00F01387">
        <w:rPr>
          <w:rFonts w:ascii="Times New Roman" w:hAnsi="Times New Roman" w:cs="Times New Roman"/>
          <w:b w:val="0"/>
          <w:bCs w:val="0"/>
          <w:sz w:val="22"/>
          <w:szCs w:val="22"/>
        </w:rPr>
        <w:t xml:space="preserve">, участием в </w:t>
      </w:r>
      <w:r w:rsidR="0093672C" w:rsidRPr="00F01387">
        <w:rPr>
          <w:rFonts w:ascii="Times New Roman" w:hAnsi="Times New Roman" w:cs="Times New Roman"/>
          <w:b w:val="0"/>
          <w:bCs w:val="0"/>
          <w:sz w:val="22"/>
          <w:szCs w:val="22"/>
        </w:rPr>
        <w:t>закупке</w:t>
      </w:r>
      <w:r w:rsidRPr="00F01387">
        <w:rPr>
          <w:rFonts w:ascii="Times New Roman" w:hAnsi="Times New Roman" w:cs="Times New Roman"/>
          <w:b w:val="0"/>
          <w:bCs w:val="0"/>
          <w:sz w:val="22"/>
          <w:szCs w:val="22"/>
        </w:rPr>
        <w:t xml:space="preserve"> и заключением </w:t>
      </w:r>
      <w:bookmarkEnd w:id="26"/>
      <w:r w:rsidRPr="00F01387">
        <w:rPr>
          <w:rFonts w:ascii="Times New Roman" w:hAnsi="Times New Roman" w:cs="Times New Roman"/>
          <w:b w:val="0"/>
          <w:bCs w:val="0"/>
          <w:sz w:val="22"/>
          <w:szCs w:val="22"/>
        </w:rPr>
        <w:t xml:space="preserve">договора, а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Pr="00F0138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AB211C" w:rsidRPr="001B2B6E" w:rsidRDefault="00665E48" w:rsidP="00665E48">
      <w:pPr>
        <w:pStyle w:val="21"/>
        <w:keepNext w:val="0"/>
        <w:numPr>
          <w:ilvl w:val="1"/>
          <w:numId w:val="1"/>
        </w:numPr>
        <w:tabs>
          <w:tab w:val="clear" w:pos="3979"/>
        </w:tabs>
        <w:spacing w:after="0"/>
        <w:ind w:left="0" w:firstLine="567"/>
        <w:jc w:val="both"/>
        <w:rPr>
          <w:sz w:val="22"/>
          <w:szCs w:val="22"/>
        </w:rPr>
      </w:pPr>
      <w:bookmarkStart w:id="28" w:name="_Toc170208081"/>
      <w:bookmarkStart w:id="29" w:name="_Toc181800693"/>
      <w:bookmarkStart w:id="30" w:name="_Toc200381457"/>
      <w:bookmarkStart w:id="31" w:name="_Toc141277434"/>
      <w:r w:rsidRPr="001B2B6E">
        <w:rPr>
          <w:sz w:val="22"/>
          <w:szCs w:val="22"/>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B211C" w:rsidRPr="001B2B6E">
        <w:rPr>
          <w:sz w:val="22"/>
          <w:szCs w:val="22"/>
        </w:rPr>
        <w:t>.</w:t>
      </w:r>
      <w:bookmarkEnd w:id="28"/>
      <w:bookmarkEnd w:id="29"/>
      <w:bookmarkEnd w:id="30"/>
      <w:r w:rsidR="00AB211C" w:rsidRPr="001B2B6E">
        <w:rPr>
          <w:b w:val="0"/>
          <w:bCs w:val="0"/>
          <w:sz w:val="22"/>
          <w:szCs w:val="22"/>
        </w:rPr>
        <w:t xml:space="preserve"> </w:t>
      </w:r>
    </w:p>
    <w:p w:rsidR="00AB211C" w:rsidRPr="001B2B6E" w:rsidRDefault="00AB211C" w:rsidP="00AB211C">
      <w:pPr>
        <w:pStyle w:val="32"/>
        <w:keepNext w:val="0"/>
        <w:keepLines/>
        <w:widowControl w:val="0"/>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Заказчиком в пункте 23 части II «ИНФОРМАЦИОННАЯ КАРТА ЗАКУПКИ» предусмотрена такая возможность.</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 </w:t>
      </w:r>
    </w:p>
    <w:p w:rsidR="00AB211C" w:rsidRPr="001B2B6E" w:rsidRDefault="00AB211C" w:rsidP="00AB211C">
      <w:pPr>
        <w:pStyle w:val="afffff4"/>
        <w:numPr>
          <w:ilvl w:val="0"/>
          <w:numId w:val="10"/>
        </w:numPr>
        <w:ind w:left="0" w:firstLine="567"/>
        <w:jc w:val="both"/>
        <w:rPr>
          <w:kern w:val="28"/>
          <w:sz w:val="22"/>
          <w:szCs w:val="22"/>
        </w:rPr>
      </w:pPr>
      <w:r w:rsidRPr="001B2B6E">
        <w:rPr>
          <w:kern w:val="28"/>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AB211C" w:rsidRPr="001B2B6E" w:rsidRDefault="00AB211C" w:rsidP="00AB211C">
      <w:pPr>
        <w:pStyle w:val="afffff4"/>
        <w:numPr>
          <w:ilvl w:val="0"/>
          <w:numId w:val="10"/>
        </w:numPr>
        <w:ind w:left="0" w:firstLine="567"/>
        <w:jc w:val="both"/>
        <w:rPr>
          <w:kern w:val="28"/>
          <w:sz w:val="22"/>
          <w:szCs w:val="22"/>
        </w:rPr>
      </w:pPr>
      <w:r w:rsidRPr="001B2B6E">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AB211C" w:rsidRPr="001B2B6E" w:rsidRDefault="00AB211C" w:rsidP="00AB211C">
      <w:pPr>
        <w:pStyle w:val="afffff4"/>
        <w:numPr>
          <w:ilvl w:val="0"/>
          <w:numId w:val="10"/>
        </w:numPr>
        <w:ind w:left="0" w:firstLine="567"/>
        <w:jc w:val="both"/>
        <w:rPr>
          <w:kern w:val="28"/>
          <w:sz w:val="22"/>
          <w:szCs w:val="22"/>
        </w:rPr>
      </w:pPr>
      <w:r w:rsidRPr="001B2B6E">
        <w:rPr>
          <w:kern w:val="28"/>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Если Правительством Российской Федерации установлен предусмотренный п. 1.7.</w:t>
      </w:r>
      <w:proofErr w:type="gramStart"/>
      <w:r w:rsidRPr="001B2B6E">
        <w:rPr>
          <w:rFonts w:ascii="Times New Roman" w:hAnsi="Times New Roman" w:cs="Times New Roman"/>
          <w:b w:val="0"/>
          <w:bCs w:val="0"/>
          <w:sz w:val="22"/>
          <w:szCs w:val="22"/>
        </w:rPr>
        <w:t>2</w:t>
      </w:r>
      <w:proofErr w:type="gramEnd"/>
      <w:r w:rsidRPr="001B2B6E">
        <w:rPr>
          <w:rFonts w:ascii="Times New Roman" w:hAnsi="Times New Roman" w:cs="Times New Roman"/>
          <w:b w:val="0"/>
          <w:bCs w:val="0"/>
          <w:sz w:val="22"/>
          <w:szCs w:val="22"/>
        </w:rPr>
        <w:t xml:space="preserve"> а) настоящей документации запрет закупок товара, не допускаются:</w:t>
      </w:r>
    </w:p>
    <w:p w:rsidR="00AB211C" w:rsidRPr="001B2B6E" w:rsidRDefault="00AB211C" w:rsidP="00AB211C">
      <w:pPr>
        <w:spacing w:after="0"/>
        <w:ind w:firstLine="567"/>
        <w:rPr>
          <w:sz w:val="22"/>
          <w:szCs w:val="22"/>
        </w:rPr>
      </w:pPr>
      <w:r w:rsidRPr="001B2B6E">
        <w:rPr>
          <w:sz w:val="22"/>
          <w:szCs w:val="22"/>
        </w:rPr>
        <w:t xml:space="preserve">а) заключение договора на поставку такого товара; </w:t>
      </w:r>
    </w:p>
    <w:p w:rsidR="00AB211C" w:rsidRPr="001B2B6E" w:rsidRDefault="00AB211C" w:rsidP="00AB211C">
      <w:pPr>
        <w:spacing w:after="0"/>
        <w:ind w:firstLine="567"/>
        <w:rPr>
          <w:sz w:val="22"/>
          <w:szCs w:val="22"/>
        </w:rPr>
      </w:pPr>
      <w:r w:rsidRPr="001B2B6E">
        <w:rPr>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eastAsia="Calibri" w:hAnsi="Times New Roman" w:cs="Times New Roman"/>
          <w:b w:val="0"/>
          <w:sz w:val="22"/>
          <w:szCs w:val="22"/>
        </w:rPr>
      </w:pPr>
      <w:r w:rsidRPr="001B2B6E">
        <w:rPr>
          <w:rFonts w:ascii="Times New Roman" w:eastAsia="Calibri" w:hAnsi="Times New Roman" w:cs="Times New Roman"/>
          <w:b w:val="0"/>
          <w:sz w:val="22"/>
          <w:szCs w:val="22"/>
        </w:rPr>
        <w:t xml:space="preserve">Если Правительством Российской Федерации установлено предусмотренное п. 1.7.2 б) настоящей документации ограничение закупок товара, не допускаются: </w:t>
      </w:r>
    </w:p>
    <w:p w:rsidR="00AB211C" w:rsidRPr="001B2B6E" w:rsidRDefault="00AB211C" w:rsidP="00AB211C">
      <w:pPr>
        <w:pStyle w:val="32"/>
        <w:tabs>
          <w:tab w:val="clear" w:pos="312"/>
        </w:tabs>
        <w:spacing w:before="0" w:after="0"/>
        <w:ind w:left="0" w:firstLine="567"/>
        <w:rPr>
          <w:rFonts w:ascii="Times New Roman" w:eastAsia="Calibri" w:hAnsi="Times New Roman" w:cs="Times New Roman"/>
          <w:b w:val="0"/>
          <w:sz w:val="22"/>
          <w:szCs w:val="22"/>
        </w:rPr>
      </w:pPr>
      <w:r w:rsidRPr="001B2B6E">
        <w:rPr>
          <w:rFonts w:ascii="Times New Roman" w:eastAsia="Calibri" w:hAnsi="Times New Roman" w:cs="Times New Roman"/>
          <w:b w:val="0"/>
          <w:sz w:val="22"/>
          <w:szCs w:val="22"/>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eastAsia="Calibri" w:hAnsi="Times New Roman" w:cs="Times New Roman"/>
          <w:b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Если Правительством Российской Федерации установлено предусмотренное п. 1.7.2 в) настоящей документации преимущество в отношении товара российского происхождения: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б) в случае заключения договора с участником закупки, указанным в </w:t>
      </w:r>
      <w:proofErr w:type="spellStart"/>
      <w:r w:rsidRPr="001B2B6E">
        <w:rPr>
          <w:rFonts w:ascii="Times New Roman" w:hAnsi="Times New Roman" w:cs="Times New Roman"/>
          <w:b w:val="0"/>
          <w:bCs w:val="0"/>
          <w:sz w:val="22"/>
          <w:szCs w:val="22"/>
        </w:rPr>
        <w:t>пп</w:t>
      </w:r>
      <w:proofErr w:type="spellEnd"/>
      <w:r w:rsidRPr="001B2B6E">
        <w:rPr>
          <w:rFonts w:ascii="Times New Roman" w:hAnsi="Times New Roman" w:cs="Times New Roman"/>
          <w:b w:val="0"/>
          <w:bCs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B2B6E">
        <w:rPr>
          <w:rFonts w:ascii="Times New Roman" w:hAnsi="Times New Roman" w:cs="Times New Roman"/>
          <w:b w:val="0"/>
          <w:bCs w:val="0"/>
          <w:sz w:val="22"/>
          <w:szCs w:val="22"/>
        </w:rPr>
        <w:t>пп</w:t>
      </w:r>
      <w:proofErr w:type="spellEnd"/>
      <w:r w:rsidRPr="001B2B6E">
        <w:rPr>
          <w:rFonts w:ascii="Times New Roman" w:hAnsi="Times New Roman" w:cs="Times New Roman"/>
          <w:b w:val="0"/>
          <w:bCs w:val="0"/>
          <w:sz w:val="22"/>
          <w:szCs w:val="22"/>
        </w:rPr>
        <w:t xml:space="preserve">. а) настоящего пункта;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 xml:space="preserve"> Если Правительством Российской Федерации установлен предусмотренный п. 1.7.</w:t>
      </w:r>
      <w:proofErr w:type="gramStart"/>
      <w:r w:rsidRPr="001B2B6E">
        <w:rPr>
          <w:sz w:val="22"/>
          <w:szCs w:val="22"/>
        </w:rPr>
        <w:t>2</w:t>
      </w:r>
      <w:proofErr w:type="gramEnd"/>
      <w:r w:rsidRPr="001B2B6E">
        <w:rPr>
          <w:sz w:val="22"/>
          <w:szCs w:val="22"/>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B211C" w:rsidRPr="001B2B6E" w:rsidRDefault="00AB211C" w:rsidP="00AB211C">
      <w:pPr>
        <w:pStyle w:val="afffff4"/>
        <w:ind w:left="0" w:firstLine="567"/>
        <w:jc w:val="both"/>
        <w:rPr>
          <w:sz w:val="22"/>
          <w:szCs w:val="22"/>
        </w:rPr>
      </w:pPr>
      <w:r w:rsidRPr="001B2B6E">
        <w:rPr>
          <w:sz w:val="22"/>
          <w:szCs w:val="22"/>
        </w:rPr>
        <w:t>а) заключение договора на выполнение такой работы, оказание такой услуги с подрядчиком (исполнителем), являющимся иностранным лицом;</w:t>
      </w:r>
    </w:p>
    <w:p w:rsidR="00AB211C" w:rsidRPr="001B2B6E" w:rsidRDefault="00AB211C" w:rsidP="00AB211C">
      <w:pPr>
        <w:pStyle w:val="afffff4"/>
        <w:ind w:left="0" w:firstLine="567"/>
        <w:jc w:val="both"/>
        <w:rPr>
          <w:sz w:val="22"/>
          <w:szCs w:val="22"/>
        </w:rPr>
      </w:pPr>
      <w:r w:rsidRPr="001B2B6E">
        <w:rPr>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Если Правительством Российской Федерации установлено предусмотренное подпунктом п. 1.7.2 б) настоящей документации ограничение закупки работ, услуг, соответственно выполняемых, оказываемых иностранным лицом, не допускаются:</w:t>
      </w:r>
    </w:p>
    <w:p w:rsidR="00AB211C" w:rsidRPr="001B2B6E" w:rsidRDefault="00AB211C" w:rsidP="00AB211C">
      <w:pPr>
        <w:pStyle w:val="afffff4"/>
        <w:ind w:left="0" w:firstLine="567"/>
        <w:jc w:val="both"/>
        <w:rPr>
          <w:sz w:val="22"/>
          <w:szCs w:val="22"/>
        </w:rPr>
      </w:pPr>
      <w:r w:rsidRPr="001B2B6E">
        <w:rPr>
          <w:sz w:val="22"/>
          <w:szCs w:val="22"/>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AB211C" w:rsidRPr="001B2B6E" w:rsidRDefault="00AB211C" w:rsidP="00AB211C">
      <w:pPr>
        <w:pStyle w:val="afffff4"/>
        <w:ind w:left="0" w:firstLine="567"/>
        <w:jc w:val="both"/>
        <w:rPr>
          <w:sz w:val="22"/>
          <w:szCs w:val="22"/>
        </w:rPr>
      </w:pPr>
      <w:r w:rsidRPr="001B2B6E">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Если Правительством Российской Федерации установлено предусмотренное 1.7.2 в) настоящей документации преимущество в отношении работ, услуг, соответственно выполняемых, оказываемых российским лицом:</w:t>
      </w:r>
    </w:p>
    <w:p w:rsidR="00AB211C" w:rsidRPr="001B2B6E" w:rsidRDefault="00AB211C" w:rsidP="00AB211C">
      <w:pPr>
        <w:pStyle w:val="afffff4"/>
        <w:ind w:left="0" w:firstLine="567"/>
        <w:jc w:val="both"/>
        <w:rPr>
          <w:sz w:val="22"/>
          <w:szCs w:val="22"/>
        </w:rPr>
      </w:pPr>
      <w:r w:rsidRPr="001B2B6E">
        <w:rPr>
          <w:sz w:val="22"/>
          <w:szCs w:val="22"/>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w:t>
      </w:r>
      <w:r w:rsidR="00665E48" w:rsidRPr="001B2B6E">
        <w:rPr>
          <w:sz w:val="22"/>
          <w:szCs w:val="22"/>
        </w:rPr>
        <w:t xml:space="preserve">                                                </w:t>
      </w:r>
      <w:r w:rsidRPr="001B2B6E">
        <w:rPr>
          <w:sz w:val="22"/>
          <w:szCs w:val="22"/>
        </w:rPr>
        <w:t>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AB211C" w:rsidRPr="001B2B6E" w:rsidRDefault="00AB211C" w:rsidP="00AB211C">
      <w:pPr>
        <w:pStyle w:val="afffff4"/>
        <w:ind w:left="0" w:firstLine="567"/>
        <w:jc w:val="both"/>
        <w:rPr>
          <w:sz w:val="22"/>
          <w:szCs w:val="22"/>
        </w:rPr>
      </w:pPr>
      <w:r w:rsidRPr="001B2B6E">
        <w:rPr>
          <w:sz w:val="22"/>
          <w:szCs w:val="22"/>
        </w:rPr>
        <w:t xml:space="preserve">б) в случае заключения договора с участником закупки, указанным в </w:t>
      </w:r>
      <w:proofErr w:type="spellStart"/>
      <w:proofErr w:type="gramStart"/>
      <w:r w:rsidRPr="001B2B6E">
        <w:rPr>
          <w:sz w:val="22"/>
          <w:szCs w:val="22"/>
        </w:rPr>
        <w:t>пп</w:t>
      </w:r>
      <w:proofErr w:type="spellEnd"/>
      <w:proofErr w:type="gramEnd"/>
      <w:r w:rsidRPr="001B2B6E">
        <w:rPr>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B2B6E">
        <w:rPr>
          <w:sz w:val="22"/>
          <w:szCs w:val="22"/>
        </w:rPr>
        <w:t>пп</w:t>
      </w:r>
      <w:proofErr w:type="spellEnd"/>
      <w:r w:rsidRPr="001B2B6E">
        <w:rPr>
          <w:sz w:val="22"/>
          <w:szCs w:val="22"/>
        </w:rPr>
        <w:t>. а) настоящего пункта;</w:t>
      </w:r>
    </w:p>
    <w:p w:rsidR="00AB211C" w:rsidRPr="001B2B6E" w:rsidRDefault="00AB211C" w:rsidP="00AB211C">
      <w:pPr>
        <w:pStyle w:val="afffff4"/>
        <w:ind w:left="0" w:firstLine="567"/>
        <w:jc w:val="both"/>
        <w:rPr>
          <w:sz w:val="22"/>
          <w:szCs w:val="22"/>
        </w:rPr>
      </w:pPr>
      <w:r w:rsidRPr="001B2B6E">
        <w:rPr>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36740" w:rsidRPr="001B2B6E" w:rsidRDefault="00E36740" w:rsidP="00E36740">
      <w:pPr>
        <w:numPr>
          <w:ilvl w:val="1"/>
          <w:numId w:val="1"/>
        </w:numPr>
        <w:tabs>
          <w:tab w:val="num" w:pos="0"/>
          <w:tab w:val="left" w:pos="709"/>
          <w:tab w:val="num" w:pos="1286"/>
          <w:tab w:val="num" w:pos="4688"/>
        </w:tabs>
        <w:spacing w:after="0"/>
        <w:ind w:left="0" w:firstLine="567"/>
        <w:jc w:val="left"/>
        <w:outlineLvl w:val="1"/>
        <w:rPr>
          <w:b/>
          <w:bCs/>
          <w:kern w:val="28"/>
          <w:sz w:val="22"/>
          <w:szCs w:val="22"/>
        </w:rPr>
      </w:pPr>
      <w:r w:rsidRPr="001B2B6E">
        <w:rPr>
          <w:b/>
          <w:bCs/>
          <w:iCs/>
          <w:kern w:val="28"/>
          <w:sz w:val="22"/>
          <w:szCs w:val="22"/>
        </w:rPr>
        <w:t>Антикоррупционные обязательства сторон</w:t>
      </w:r>
      <w:bookmarkEnd w:id="31"/>
    </w:p>
    <w:p w:rsidR="00E36740" w:rsidRPr="001B2B6E" w:rsidRDefault="00E36740" w:rsidP="00E36740">
      <w:pPr>
        <w:spacing w:after="0"/>
        <w:ind w:firstLine="567"/>
        <w:rPr>
          <w:sz w:val="22"/>
          <w:szCs w:val="22"/>
        </w:rPr>
      </w:pPr>
      <w:r w:rsidRPr="001B2B6E">
        <w:rPr>
          <w:b/>
          <w:bCs/>
          <w:sz w:val="22"/>
          <w:szCs w:val="22"/>
        </w:rPr>
        <w:t>АО «Энергосервис Волги»</w:t>
      </w:r>
      <w:r w:rsidRPr="001B2B6E">
        <w:rPr>
          <w:sz w:val="22"/>
          <w:szCs w:val="22"/>
        </w:rPr>
        <w:t xml:space="preserve"> ориентировано на установление и сохранение деловых отношений                            с партнерами и контрагентами, которые: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поддерживают Антикоррупционную политику;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ведут деловые отношения в добросовестной и честной манере;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заботятся о собственной репутации;</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демонстрируют поддержку высоким этическим стандартам;</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реализуют собственные меры по противодействию коррупции;</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участвуют в коллективных антикоррупционных инициативах. </w:t>
      </w:r>
    </w:p>
    <w:p w:rsidR="00E36740" w:rsidRPr="001B2B6E" w:rsidRDefault="00E36740" w:rsidP="00E36740">
      <w:pPr>
        <w:spacing w:after="0"/>
        <w:ind w:firstLine="567"/>
        <w:rPr>
          <w:sz w:val="22"/>
          <w:szCs w:val="22"/>
        </w:rPr>
      </w:pPr>
      <w:r w:rsidRPr="001B2B6E">
        <w:rPr>
          <w:sz w:val="22"/>
          <w:szCs w:val="22"/>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E36740" w:rsidRPr="001B2B6E" w:rsidRDefault="00E36740" w:rsidP="00E36740">
      <w:pPr>
        <w:spacing w:after="0"/>
        <w:ind w:firstLine="567"/>
        <w:rPr>
          <w:sz w:val="22"/>
          <w:szCs w:val="22"/>
        </w:rPr>
      </w:pPr>
      <w:r w:rsidRPr="001B2B6E">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E36740" w:rsidRPr="001B2B6E" w:rsidRDefault="00E36740" w:rsidP="00E36740">
      <w:pPr>
        <w:spacing w:after="0"/>
        <w:ind w:firstLine="567"/>
        <w:rPr>
          <w:sz w:val="22"/>
          <w:szCs w:val="22"/>
        </w:rPr>
      </w:pPr>
      <w:r w:rsidRPr="001B2B6E">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E36740" w:rsidRPr="001B2B6E" w:rsidRDefault="00E36740" w:rsidP="00E36740">
      <w:pPr>
        <w:spacing w:after="0"/>
        <w:ind w:firstLine="567"/>
        <w:rPr>
          <w:sz w:val="22"/>
          <w:szCs w:val="22"/>
        </w:rPr>
      </w:pPr>
      <w:r w:rsidRPr="001B2B6E">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E36740" w:rsidRPr="001B2B6E" w:rsidRDefault="00E36740" w:rsidP="00E36740">
      <w:pPr>
        <w:spacing w:after="0"/>
        <w:ind w:firstLine="567"/>
        <w:rPr>
          <w:sz w:val="22"/>
          <w:szCs w:val="22"/>
        </w:rPr>
      </w:pPr>
      <w:r w:rsidRPr="001B2B6E">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E36740" w:rsidRPr="001B2B6E" w:rsidRDefault="00E36740" w:rsidP="00E36740">
      <w:pPr>
        <w:spacing w:after="0"/>
        <w:ind w:firstLine="567"/>
        <w:rPr>
          <w:sz w:val="22"/>
          <w:szCs w:val="22"/>
        </w:rPr>
      </w:pPr>
      <w:r w:rsidRPr="001B2B6E">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E36740" w:rsidRPr="001B2B6E" w:rsidRDefault="00E36740" w:rsidP="00E36740">
      <w:pPr>
        <w:spacing w:after="0"/>
        <w:ind w:firstLine="567"/>
        <w:rPr>
          <w:sz w:val="22"/>
          <w:szCs w:val="22"/>
        </w:rPr>
      </w:pPr>
      <w:r w:rsidRPr="001B2B6E">
        <w:rPr>
          <w:sz w:val="22"/>
          <w:szCs w:val="22"/>
        </w:rPr>
        <w:t xml:space="preserve">В рамках проверки для участников закупки/контрагентов устанавливаются следующие требования: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E36740" w:rsidRPr="001B2B6E" w:rsidRDefault="00E36740" w:rsidP="00E36740">
      <w:pPr>
        <w:spacing w:after="0"/>
        <w:ind w:firstLine="567"/>
        <w:rPr>
          <w:sz w:val="22"/>
          <w:szCs w:val="22"/>
        </w:rPr>
      </w:pPr>
      <w:r w:rsidRPr="001B2B6E">
        <w:rPr>
          <w:sz w:val="22"/>
          <w:szCs w:val="22"/>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E36740" w:rsidRPr="001B2B6E" w:rsidRDefault="00E36740" w:rsidP="00E36740">
      <w:pPr>
        <w:spacing w:after="0"/>
        <w:ind w:firstLine="567"/>
        <w:rPr>
          <w:sz w:val="22"/>
          <w:szCs w:val="22"/>
        </w:rPr>
      </w:pPr>
      <w:r w:rsidRPr="001B2B6E">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E36740" w:rsidRPr="001B2B6E" w:rsidRDefault="00E36740" w:rsidP="00E36740">
      <w:pPr>
        <w:spacing w:after="0"/>
        <w:ind w:firstLine="567"/>
        <w:rPr>
          <w:sz w:val="22"/>
          <w:szCs w:val="22"/>
        </w:rPr>
      </w:pPr>
      <w:r w:rsidRPr="001B2B6E">
        <w:rPr>
          <w:sz w:val="22"/>
          <w:szCs w:val="22"/>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E36740" w:rsidRPr="001B2B6E" w:rsidRDefault="00E36740" w:rsidP="00E36740">
      <w:pPr>
        <w:spacing w:after="0"/>
        <w:ind w:firstLine="567"/>
        <w:rPr>
          <w:sz w:val="22"/>
          <w:szCs w:val="22"/>
        </w:rPr>
      </w:pPr>
      <w:r w:rsidRPr="001B2B6E">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7633E7" w:rsidRPr="001B2B6E" w:rsidRDefault="007633E7" w:rsidP="00F01387">
      <w:pPr>
        <w:pStyle w:val="11"/>
        <w:keepNext w:val="0"/>
        <w:numPr>
          <w:ilvl w:val="0"/>
          <w:numId w:val="1"/>
        </w:numPr>
        <w:spacing w:before="0" w:after="0"/>
        <w:ind w:left="0" w:firstLine="567"/>
        <w:jc w:val="left"/>
        <w:rPr>
          <w:sz w:val="22"/>
          <w:szCs w:val="22"/>
        </w:rPr>
      </w:pPr>
      <w:bookmarkStart w:id="32" w:name="_Toc123405462"/>
      <w:bookmarkStart w:id="33" w:name="_Toc166101207"/>
      <w:bookmarkStart w:id="34" w:name="_Toc61601975"/>
      <w:bookmarkEnd w:id="11"/>
      <w:r w:rsidRPr="001B2B6E">
        <w:rPr>
          <w:sz w:val="22"/>
          <w:szCs w:val="22"/>
        </w:rPr>
        <w:t>ДОКУМЕНТАЦИЯ</w:t>
      </w:r>
      <w:bookmarkEnd w:id="32"/>
      <w:bookmarkEnd w:id="33"/>
      <w:r w:rsidR="00D62DF4" w:rsidRPr="001B2B6E">
        <w:rPr>
          <w:sz w:val="22"/>
          <w:szCs w:val="22"/>
        </w:rPr>
        <w:t xml:space="preserve"> О ЗАКУПКЕ</w:t>
      </w:r>
      <w:bookmarkEnd w:id="34"/>
    </w:p>
    <w:p w:rsidR="007633E7" w:rsidRPr="001B2B6E" w:rsidRDefault="007633E7" w:rsidP="008A16A0">
      <w:pPr>
        <w:pStyle w:val="21"/>
        <w:keepNext w:val="0"/>
        <w:numPr>
          <w:ilvl w:val="1"/>
          <w:numId w:val="1"/>
        </w:numPr>
        <w:tabs>
          <w:tab w:val="clear" w:pos="3979"/>
        </w:tabs>
        <w:spacing w:after="0"/>
        <w:ind w:left="0" w:firstLine="567"/>
        <w:jc w:val="left"/>
        <w:rPr>
          <w:sz w:val="22"/>
          <w:szCs w:val="22"/>
        </w:rPr>
      </w:pPr>
      <w:bookmarkStart w:id="35" w:name="_Ref11225592"/>
      <w:bookmarkStart w:id="36" w:name="_Toc13035844"/>
      <w:bookmarkStart w:id="37" w:name="_Toc123405463"/>
      <w:bookmarkStart w:id="38" w:name="_Toc169628374"/>
      <w:bookmarkStart w:id="39" w:name="_Toc61601976"/>
      <w:r w:rsidRPr="001B2B6E">
        <w:rPr>
          <w:sz w:val="22"/>
          <w:szCs w:val="22"/>
        </w:rPr>
        <w:t>Предоставление документации</w:t>
      </w:r>
      <w:bookmarkEnd w:id="35"/>
      <w:bookmarkEnd w:id="36"/>
      <w:bookmarkEnd w:id="37"/>
      <w:bookmarkEnd w:id="38"/>
      <w:r w:rsidR="00D62DF4" w:rsidRPr="001B2B6E">
        <w:rPr>
          <w:sz w:val="22"/>
          <w:szCs w:val="22"/>
        </w:rPr>
        <w:t xml:space="preserve"> о закупке</w:t>
      </w:r>
      <w:bookmarkEnd w:id="39"/>
    </w:p>
    <w:p w:rsidR="00CC5C77" w:rsidRPr="001B2B6E" w:rsidRDefault="00D62DF4"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101804"/>
      <w:r w:rsidRPr="001B2B6E">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B2B6E">
        <w:rPr>
          <w:rStyle w:val="aff7"/>
          <w:rFonts w:ascii="Times New Roman" w:hAnsi="Times New Roman" w:cs="Times New Roman"/>
          <w:b w:val="0"/>
          <w:bCs w:val="0"/>
          <w:sz w:val="22"/>
          <w:szCs w:val="22"/>
        </w:rPr>
        <w:t>www.zakupki.gov.ru</w:t>
      </w:r>
      <w:r w:rsidRPr="001B2B6E">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B2B6E">
          <w:rPr>
            <w:rStyle w:val="aff7"/>
            <w:rFonts w:ascii="Times New Roman" w:hAnsi="Times New Roman" w:cs="Times New Roman"/>
            <w:b w:val="0"/>
            <w:bCs w:val="0"/>
            <w:sz w:val="22"/>
            <w:szCs w:val="22"/>
          </w:rPr>
          <w:t>https://www.</w:t>
        </w:r>
        <w:r w:rsidR="008C6427" w:rsidRPr="001B2B6E">
          <w:rPr>
            <w:rStyle w:val="aff7"/>
            <w:rFonts w:ascii="Times New Roman" w:hAnsi="Times New Roman" w:cs="Times New Roman"/>
            <w:b w:val="0"/>
            <w:bCs w:val="0"/>
            <w:sz w:val="22"/>
            <w:szCs w:val="22"/>
            <w:lang w:val="en-US"/>
          </w:rPr>
          <w:t>rosseti</w:t>
        </w:r>
        <w:r w:rsidR="008C6427" w:rsidRPr="001B2B6E">
          <w:rPr>
            <w:rStyle w:val="aff7"/>
            <w:rFonts w:ascii="Times New Roman" w:hAnsi="Times New Roman" w:cs="Times New Roman"/>
            <w:b w:val="0"/>
            <w:bCs w:val="0"/>
            <w:sz w:val="22"/>
            <w:szCs w:val="22"/>
          </w:rPr>
          <w:t>.roseltorg.ru/</w:t>
        </w:r>
      </w:hyperlink>
      <w:bookmarkEnd w:id="40"/>
      <w:r w:rsidR="00CC5C77" w:rsidRPr="001B2B6E">
        <w:rPr>
          <w:rFonts w:ascii="Times New Roman" w:hAnsi="Times New Roman" w:cs="Times New Roman"/>
          <w:b w:val="0"/>
          <w:bCs w:val="0"/>
          <w:sz w:val="22"/>
          <w:szCs w:val="22"/>
        </w:rPr>
        <w:t xml:space="preserve">, </w:t>
      </w:r>
      <w:r w:rsidR="00CC5C77" w:rsidRPr="001B2B6E">
        <w:rPr>
          <w:rFonts w:ascii="Times New Roman" w:hAnsi="Times New Roman" w:cs="Times New Roman"/>
          <w:b w:val="0"/>
          <w:sz w:val="22"/>
          <w:szCs w:val="22"/>
        </w:rPr>
        <w:t xml:space="preserve"> а также на официальном сайте </w:t>
      </w:r>
      <w:r w:rsidR="00994C85" w:rsidRPr="001B2B6E">
        <w:rPr>
          <w:rFonts w:ascii="Times New Roman" w:hAnsi="Times New Roman" w:cs="Times New Roman"/>
          <w:b w:val="0"/>
          <w:sz w:val="22"/>
          <w:szCs w:val="22"/>
        </w:rPr>
        <w:t>Заказ</w:t>
      </w:r>
      <w:r w:rsidR="00472AE0" w:rsidRPr="001B2B6E">
        <w:rPr>
          <w:rFonts w:ascii="Times New Roman" w:hAnsi="Times New Roman" w:cs="Times New Roman"/>
          <w:b w:val="0"/>
          <w:sz w:val="22"/>
          <w:szCs w:val="22"/>
        </w:rPr>
        <w:t>чик</w:t>
      </w:r>
      <w:r w:rsidR="00CC5C77" w:rsidRPr="001B2B6E">
        <w:rPr>
          <w:rFonts w:ascii="Times New Roman" w:hAnsi="Times New Roman" w:cs="Times New Roman"/>
          <w:b w:val="0"/>
          <w:sz w:val="22"/>
          <w:szCs w:val="22"/>
        </w:rPr>
        <w:t xml:space="preserve">а </w:t>
      </w:r>
      <w:r w:rsidR="00DF283C" w:rsidRPr="001B2B6E">
        <w:rPr>
          <w:rStyle w:val="aff7"/>
          <w:rFonts w:ascii="Times New Roman" w:hAnsi="Times New Roman" w:cs="Times New Roman"/>
          <w:b w:val="0"/>
          <w:bCs w:val="0"/>
          <w:sz w:val="22"/>
          <w:szCs w:val="22"/>
        </w:rPr>
        <w:t>www.energoservis-volgi.ru</w:t>
      </w:r>
      <w:r w:rsidR="00CC5C77" w:rsidRPr="001B2B6E">
        <w:rPr>
          <w:rFonts w:ascii="Times New Roman" w:hAnsi="Times New Roman" w:cs="Times New Roman"/>
          <w:b w:val="0"/>
          <w:sz w:val="22"/>
          <w:szCs w:val="22"/>
        </w:rPr>
        <w:t xml:space="preserve"> в разделе «Закупки»</w:t>
      </w:r>
      <w:r w:rsidR="00CC5C77" w:rsidRPr="001B2B6E">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CC5C77" w:rsidRPr="001B2B6E">
        <w:rPr>
          <w:rFonts w:ascii="Times New Roman" w:hAnsi="Times New Roman" w:cs="Times New Roman"/>
          <w:b w:val="0"/>
          <w:bCs w:val="0"/>
          <w:sz w:val="22"/>
          <w:szCs w:val="22"/>
        </w:rPr>
        <w:t>ом в извещении о закупке.</w:t>
      </w:r>
    </w:p>
    <w:p w:rsidR="007633E7" w:rsidRPr="001B2B6E" w:rsidRDefault="007633E7" w:rsidP="008A16A0">
      <w:pPr>
        <w:pStyle w:val="21"/>
        <w:keepNext w:val="0"/>
        <w:numPr>
          <w:ilvl w:val="1"/>
          <w:numId w:val="1"/>
        </w:numPr>
        <w:tabs>
          <w:tab w:val="clear" w:pos="3979"/>
          <w:tab w:val="num" w:pos="1560"/>
        </w:tabs>
        <w:spacing w:after="0"/>
        <w:ind w:left="0" w:firstLine="567"/>
        <w:jc w:val="left"/>
        <w:rPr>
          <w:sz w:val="22"/>
          <w:szCs w:val="22"/>
        </w:rPr>
      </w:pPr>
      <w:bookmarkStart w:id="41" w:name="_Toc123405464"/>
      <w:bookmarkStart w:id="42" w:name="_Toc61601977"/>
      <w:r w:rsidRPr="001B2B6E">
        <w:rPr>
          <w:sz w:val="22"/>
          <w:szCs w:val="22"/>
        </w:rPr>
        <w:t>Разъяснение положений документации</w:t>
      </w:r>
      <w:bookmarkEnd w:id="41"/>
      <w:r w:rsidR="00D62DF4" w:rsidRPr="001B2B6E">
        <w:rPr>
          <w:sz w:val="22"/>
          <w:szCs w:val="22"/>
        </w:rPr>
        <w:t xml:space="preserve"> о закупке</w:t>
      </w:r>
      <w:bookmarkEnd w:id="42"/>
    </w:p>
    <w:p w:rsidR="00183F25" w:rsidRPr="001B2B6E"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3" w:name="_Ref166349349"/>
      <w:r w:rsidRPr="001B2B6E">
        <w:rPr>
          <w:rFonts w:ascii="Times New Roman" w:hAnsi="Times New Roman" w:cs="Times New Roman"/>
          <w:b w:val="0"/>
          <w:bCs w:val="0"/>
          <w:sz w:val="22"/>
          <w:szCs w:val="22"/>
        </w:rPr>
        <w:t xml:space="preserve">Любой участник закупки вправе направить </w:t>
      </w:r>
      <w:r w:rsidR="00CD72EE" w:rsidRPr="001B2B6E">
        <w:rPr>
          <w:rFonts w:ascii="Times New Roman" w:hAnsi="Times New Roman" w:cs="Times New Roman"/>
          <w:b w:val="0"/>
          <w:bCs w:val="0"/>
          <w:sz w:val="22"/>
          <w:szCs w:val="22"/>
        </w:rPr>
        <w:t xml:space="preserve">средствами электронной площадки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у запрос о даче разъяснений положений документации</w:t>
      </w:r>
      <w:r w:rsidR="00120A22" w:rsidRPr="001B2B6E">
        <w:rPr>
          <w:rFonts w:ascii="Times New Roman" w:hAnsi="Times New Roman" w:cs="Times New Roman"/>
          <w:b w:val="0"/>
          <w:bCs w:val="0"/>
          <w:sz w:val="22"/>
          <w:szCs w:val="22"/>
        </w:rPr>
        <w:t xml:space="preserve"> о закупке</w:t>
      </w:r>
      <w:r w:rsidRPr="001B2B6E">
        <w:rPr>
          <w:rFonts w:ascii="Times New Roman" w:hAnsi="Times New Roman" w:cs="Times New Roman"/>
          <w:b w:val="0"/>
          <w:bCs w:val="0"/>
          <w:sz w:val="22"/>
          <w:szCs w:val="22"/>
        </w:rPr>
        <w:t xml:space="preserve">. </w:t>
      </w:r>
      <w:r w:rsidR="00CD72EE" w:rsidRPr="001B2B6E">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1B2B6E">
        <w:rPr>
          <w:rFonts w:ascii="Times New Roman" w:hAnsi="Times New Roman" w:cs="Times New Roman"/>
          <w:b w:val="0"/>
          <w:sz w:val="22"/>
          <w:szCs w:val="22"/>
        </w:rPr>
        <w:t>Регламентом работы ЕЭТП</w:t>
      </w:r>
      <w:r w:rsidR="00CD72EE" w:rsidRPr="001B2B6E">
        <w:rPr>
          <w:rFonts w:ascii="Times New Roman" w:hAnsi="Times New Roman" w:cs="Times New Roman"/>
          <w:b w:val="0"/>
          <w:bCs w:val="0"/>
          <w:sz w:val="22"/>
          <w:szCs w:val="22"/>
        </w:rPr>
        <w:t xml:space="preserve">. </w:t>
      </w:r>
      <w:r w:rsidR="00183F25" w:rsidRPr="001B2B6E">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B2B6E">
        <w:rPr>
          <w:rFonts w:ascii="Times New Roman" w:hAnsi="Times New Roman" w:cs="Times New Roman"/>
          <w:b w:val="0"/>
          <w:bCs w:val="0"/>
          <w:sz w:val="22"/>
          <w:szCs w:val="22"/>
        </w:rPr>
        <w:t>15</w:t>
      </w:r>
      <w:r w:rsidR="00183F25" w:rsidRPr="001B2B6E">
        <w:rPr>
          <w:rFonts w:ascii="Times New Roman" w:hAnsi="Times New Roman" w:cs="Times New Roman"/>
          <w:b w:val="0"/>
          <w:bCs w:val="0"/>
          <w:sz w:val="22"/>
          <w:szCs w:val="22"/>
        </w:rPr>
        <w:t xml:space="preserve"> части II «ИНФОРМАЦИОННАЯ КАРТА ЗАКУПКИ».</w:t>
      </w:r>
    </w:p>
    <w:p w:rsidR="00120A22" w:rsidRPr="001B2B6E" w:rsidRDefault="00120A22"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В течение трех рабочих дней с даты поступления запроса,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1B2B6E">
        <w:rPr>
          <w:rFonts w:ascii="Times New Roman" w:hAnsi="Times New Roman" w:cs="Times New Roman"/>
          <w:b w:val="0"/>
          <w:bCs w:val="0"/>
          <w:sz w:val="22"/>
          <w:szCs w:val="22"/>
        </w:rPr>
        <w:t>ЕИС</w:t>
      </w:r>
      <w:r w:rsidRPr="001B2B6E">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1B2B6E">
        <w:rPr>
          <w:rFonts w:ascii="Times New Roman" w:hAnsi="Times New Roman" w:cs="Times New Roman"/>
          <w:b w:val="0"/>
          <w:bCs w:val="0"/>
          <w:sz w:val="22"/>
          <w:szCs w:val="22"/>
        </w:rPr>
        <w:t>3 (</w:t>
      </w:r>
      <w:r w:rsidRPr="001B2B6E">
        <w:rPr>
          <w:rFonts w:ascii="Times New Roman" w:hAnsi="Times New Roman" w:cs="Times New Roman"/>
          <w:b w:val="0"/>
          <w:bCs w:val="0"/>
          <w:sz w:val="22"/>
          <w:szCs w:val="22"/>
        </w:rPr>
        <w:t>три</w:t>
      </w:r>
      <w:r w:rsidR="00D35172" w:rsidRPr="001B2B6E">
        <w:rPr>
          <w:rFonts w:ascii="Times New Roman" w:hAnsi="Times New Roman" w:cs="Times New Roman"/>
          <w:b w:val="0"/>
          <w:bCs w:val="0"/>
          <w:sz w:val="22"/>
          <w:szCs w:val="22"/>
        </w:rPr>
        <w:t>)</w:t>
      </w:r>
      <w:r w:rsidRPr="001B2B6E">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1B2B6E">
        <w:rPr>
          <w:rFonts w:ascii="Times New Roman" w:hAnsi="Times New Roman" w:cs="Times New Roman"/>
          <w:b w:val="0"/>
          <w:bCs w:val="0"/>
          <w:sz w:val="22"/>
          <w:szCs w:val="22"/>
        </w:rPr>
        <w:t xml:space="preserve">. </w:t>
      </w:r>
      <w:bookmarkEnd w:id="43"/>
    </w:p>
    <w:p w:rsidR="00183F25" w:rsidRPr="001B2B6E" w:rsidRDefault="00183F2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Разъяснения положений документации о закупке не должны изменять предмет закупки </w:t>
      </w:r>
      <w:r w:rsidR="00F01387" w:rsidRPr="001B2B6E">
        <w:rPr>
          <w:rFonts w:ascii="Times New Roman" w:hAnsi="Times New Roman" w:cs="Times New Roman"/>
          <w:b w:val="0"/>
          <w:bCs w:val="0"/>
          <w:sz w:val="22"/>
          <w:szCs w:val="22"/>
        </w:rPr>
        <w:t xml:space="preserve">                         </w:t>
      </w:r>
      <w:r w:rsidRPr="001B2B6E">
        <w:rPr>
          <w:rFonts w:ascii="Times New Roman" w:hAnsi="Times New Roman" w:cs="Times New Roman"/>
          <w:b w:val="0"/>
          <w:bCs w:val="0"/>
          <w:sz w:val="22"/>
          <w:szCs w:val="22"/>
        </w:rPr>
        <w:t>и существенные условия проекта договора.</w:t>
      </w:r>
    </w:p>
    <w:p w:rsidR="007633E7" w:rsidRPr="001B2B6E" w:rsidRDefault="007633E7" w:rsidP="008A16A0">
      <w:pPr>
        <w:pStyle w:val="21"/>
        <w:keepNext w:val="0"/>
        <w:numPr>
          <w:ilvl w:val="1"/>
          <w:numId w:val="1"/>
        </w:numPr>
        <w:tabs>
          <w:tab w:val="clear" w:pos="3979"/>
          <w:tab w:val="num" w:pos="851"/>
        </w:tabs>
        <w:spacing w:after="0"/>
        <w:ind w:left="0" w:firstLine="567"/>
        <w:jc w:val="both"/>
        <w:rPr>
          <w:sz w:val="22"/>
          <w:szCs w:val="22"/>
        </w:rPr>
      </w:pPr>
      <w:bookmarkStart w:id="44" w:name="_Ref119429410"/>
      <w:bookmarkStart w:id="45" w:name="_Toc123405465"/>
      <w:bookmarkStart w:id="46" w:name="_Toc61601978"/>
      <w:r w:rsidRPr="001B2B6E">
        <w:rPr>
          <w:sz w:val="22"/>
          <w:szCs w:val="22"/>
        </w:rPr>
        <w:t xml:space="preserve">Внесение изменений в извещение о </w:t>
      </w:r>
      <w:bookmarkEnd w:id="44"/>
      <w:bookmarkEnd w:id="45"/>
      <w:r w:rsidR="00183F25" w:rsidRPr="001B2B6E">
        <w:rPr>
          <w:sz w:val="22"/>
          <w:szCs w:val="22"/>
        </w:rPr>
        <w:t>закупке и/или документацию о закупке</w:t>
      </w:r>
      <w:bookmarkEnd w:id="46"/>
    </w:p>
    <w:p w:rsidR="007633E7" w:rsidRPr="001B2B6E" w:rsidRDefault="0085031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До окончания срока подачи заявок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может по любой причине внести изменения</w:t>
      </w:r>
      <w:r w:rsidR="00F01387" w:rsidRPr="001B2B6E">
        <w:rPr>
          <w:rFonts w:ascii="Times New Roman" w:hAnsi="Times New Roman" w:cs="Times New Roman"/>
          <w:b w:val="0"/>
          <w:bCs w:val="0"/>
          <w:sz w:val="22"/>
          <w:szCs w:val="22"/>
        </w:rPr>
        <w:t xml:space="preserve">                      </w:t>
      </w:r>
      <w:r w:rsidRPr="001B2B6E">
        <w:rPr>
          <w:rFonts w:ascii="Times New Roman" w:hAnsi="Times New Roman" w:cs="Times New Roman"/>
          <w:b w:val="0"/>
          <w:bCs w:val="0"/>
          <w:sz w:val="22"/>
          <w:szCs w:val="22"/>
        </w:rPr>
        <w:t xml:space="preserve"> в извещение о закупке и/или документацию о закупке.</w:t>
      </w:r>
    </w:p>
    <w:p w:rsidR="00850314" w:rsidRPr="001B2B6E" w:rsidRDefault="0085031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sz w:val="22"/>
          <w:szCs w:val="22"/>
        </w:rPr>
        <w:t xml:space="preserve">Изменения, вносимые в извещение о закупке и/или документацию </w:t>
      </w:r>
      <w:r w:rsidR="009A3237" w:rsidRPr="001B2B6E">
        <w:rPr>
          <w:rFonts w:ascii="Times New Roman" w:hAnsi="Times New Roman" w:cs="Times New Roman"/>
          <w:b w:val="0"/>
          <w:sz w:val="22"/>
          <w:szCs w:val="22"/>
        </w:rPr>
        <w:t>о закупке,</w:t>
      </w:r>
      <w:r w:rsidRPr="001B2B6E">
        <w:rPr>
          <w:rFonts w:ascii="Times New Roman" w:hAnsi="Times New Roman" w:cs="Times New Roman"/>
          <w:b w:val="0"/>
          <w:sz w:val="22"/>
          <w:szCs w:val="22"/>
        </w:rPr>
        <w:t xml:space="preserve"> размещаются </w:t>
      </w:r>
      <w:r w:rsidR="00994C85" w:rsidRPr="001B2B6E">
        <w:rPr>
          <w:rFonts w:ascii="Times New Roman" w:hAnsi="Times New Roman" w:cs="Times New Roman"/>
          <w:b w:val="0"/>
          <w:sz w:val="22"/>
          <w:szCs w:val="22"/>
        </w:rPr>
        <w:t>Заказ</w:t>
      </w:r>
      <w:r w:rsidR="00472AE0" w:rsidRPr="001B2B6E">
        <w:rPr>
          <w:rFonts w:ascii="Times New Roman" w:hAnsi="Times New Roman" w:cs="Times New Roman"/>
          <w:b w:val="0"/>
          <w:sz w:val="22"/>
          <w:szCs w:val="22"/>
        </w:rPr>
        <w:t>чик</w:t>
      </w:r>
      <w:r w:rsidRPr="001B2B6E">
        <w:rPr>
          <w:rFonts w:ascii="Times New Roman" w:hAnsi="Times New Roman" w:cs="Times New Roman"/>
          <w:b w:val="0"/>
          <w:sz w:val="22"/>
          <w:szCs w:val="22"/>
        </w:rPr>
        <w:t xml:space="preserve">ом в ЕИС не позднее чем в течение </w:t>
      </w:r>
      <w:r w:rsidR="00D35172" w:rsidRPr="001B2B6E">
        <w:rPr>
          <w:rFonts w:ascii="Times New Roman" w:hAnsi="Times New Roman" w:cs="Times New Roman"/>
          <w:b w:val="0"/>
          <w:sz w:val="22"/>
          <w:szCs w:val="22"/>
        </w:rPr>
        <w:t>3 (</w:t>
      </w:r>
      <w:r w:rsidRPr="001B2B6E">
        <w:rPr>
          <w:rFonts w:ascii="Times New Roman" w:hAnsi="Times New Roman" w:cs="Times New Roman"/>
          <w:b w:val="0"/>
          <w:sz w:val="22"/>
          <w:szCs w:val="22"/>
        </w:rPr>
        <w:t>трех</w:t>
      </w:r>
      <w:r w:rsidR="00D35172" w:rsidRPr="001B2B6E">
        <w:rPr>
          <w:rFonts w:ascii="Times New Roman" w:hAnsi="Times New Roman" w:cs="Times New Roman"/>
          <w:b w:val="0"/>
          <w:sz w:val="22"/>
          <w:szCs w:val="22"/>
        </w:rPr>
        <w:t>)</w:t>
      </w:r>
      <w:r w:rsidRPr="001B2B6E">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1B2B6E">
        <w:rPr>
          <w:rFonts w:ascii="Times New Roman" w:hAnsi="Times New Roman" w:cs="Times New Roman"/>
          <w:b w:val="0"/>
          <w:bCs w:val="0"/>
          <w:sz w:val="22"/>
          <w:szCs w:val="22"/>
        </w:rPr>
        <w:t xml:space="preserve">При этом </w:t>
      </w:r>
      <w:r w:rsidRPr="001B2B6E">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B2B6E">
        <w:rPr>
          <w:rFonts w:ascii="Times New Roman" w:hAnsi="Times New Roman" w:cs="Times New Roman"/>
          <w:b w:val="0"/>
          <w:sz w:val="22"/>
          <w:szCs w:val="22"/>
        </w:rPr>
        <w:t xml:space="preserve">Положении </w:t>
      </w:r>
      <w:r w:rsidR="00F01387" w:rsidRPr="001B2B6E">
        <w:rPr>
          <w:rFonts w:ascii="Times New Roman" w:hAnsi="Times New Roman" w:cs="Times New Roman"/>
          <w:b w:val="0"/>
          <w:sz w:val="22"/>
          <w:szCs w:val="22"/>
        </w:rPr>
        <w:t xml:space="preserve">                           </w:t>
      </w:r>
      <w:r w:rsidR="00A52BE4" w:rsidRPr="001B2B6E">
        <w:rPr>
          <w:rFonts w:ascii="Times New Roman" w:hAnsi="Times New Roman" w:cs="Times New Roman"/>
          <w:b w:val="0"/>
          <w:sz w:val="22"/>
          <w:szCs w:val="22"/>
        </w:rPr>
        <w:t>о закупке</w:t>
      </w:r>
      <w:r w:rsidRPr="001B2B6E">
        <w:rPr>
          <w:rFonts w:ascii="Times New Roman" w:hAnsi="Times New Roman" w:cs="Times New Roman"/>
          <w:b w:val="0"/>
          <w:sz w:val="22"/>
          <w:szCs w:val="22"/>
        </w:rPr>
        <w:t>.</w:t>
      </w:r>
    </w:p>
    <w:p w:rsidR="007633E7" w:rsidRPr="001B2B6E"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7633E7" w:rsidRPr="001B2B6E">
        <w:rPr>
          <w:rFonts w:ascii="Times New Roman" w:hAnsi="Times New Roman" w:cs="Times New Roman"/>
          <w:b w:val="0"/>
          <w:bCs w:val="0"/>
          <w:sz w:val="22"/>
          <w:szCs w:val="22"/>
        </w:rPr>
        <w:t xml:space="preserve"> не несет ответственности в случае, если участник </w:t>
      </w:r>
      <w:r w:rsidR="007633E7" w:rsidRPr="001B2B6E">
        <w:rPr>
          <w:rFonts w:ascii="Times New Roman" w:hAnsi="Times New Roman" w:cs="Times New Roman"/>
          <w:b w:val="0"/>
          <w:sz w:val="22"/>
          <w:szCs w:val="22"/>
        </w:rPr>
        <w:t xml:space="preserve">закупки </w:t>
      </w:r>
      <w:r w:rsidR="007633E7" w:rsidRPr="001B2B6E">
        <w:rPr>
          <w:rFonts w:ascii="Times New Roman" w:hAnsi="Times New Roman" w:cs="Times New Roman"/>
          <w:b w:val="0"/>
          <w:bCs w:val="0"/>
          <w:sz w:val="22"/>
          <w:szCs w:val="22"/>
        </w:rPr>
        <w:t xml:space="preserve">не ознакомился </w:t>
      </w:r>
      <w:r w:rsidR="00F01387" w:rsidRPr="001B2B6E">
        <w:rPr>
          <w:rFonts w:ascii="Times New Roman" w:hAnsi="Times New Roman" w:cs="Times New Roman"/>
          <w:b w:val="0"/>
          <w:bCs w:val="0"/>
          <w:sz w:val="22"/>
          <w:szCs w:val="22"/>
        </w:rPr>
        <w:t xml:space="preserve">                                   </w:t>
      </w:r>
      <w:r w:rsidR="007633E7" w:rsidRPr="001B2B6E">
        <w:rPr>
          <w:rFonts w:ascii="Times New Roman" w:hAnsi="Times New Roman" w:cs="Times New Roman"/>
          <w:b w:val="0"/>
          <w:bCs w:val="0"/>
          <w:sz w:val="22"/>
          <w:szCs w:val="22"/>
        </w:rPr>
        <w:t xml:space="preserve">с изменениями, внесенными в извещение о </w:t>
      </w:r>
      <w:r w:rsidR="00850314" w:rsidRPr="001B2B6E">
        <w:rPr>
          <w:rFonts w:ascii="Times New Roman" w:hAnsi="Times New Roman" w:cs="Times New Roman"/>
          <w:b w:val="0"/>
          <w:bCs w:val="0"/>
          <w:sz w:val="22"/>
          <w:szCs w:val="22"/>
        </w:rPr>
        <w:t xml:space="preserve">закупке и/или </w:t>
      </w:r>
      <w:r w:rsidR="007633E7" w:rsidRPr="001B2B6E">
        <w:rPr>
          <w:rFonts w:ascii="Times New Roman" w:hAnsi="Times New Roman" w:cs="Times New Roman"/>
          <w:b w:val="0"/>
          <w:bCs w:val="0"/>
          <w:sz w:val="22"/>
          <w:szCs w:val="22"/>
        </w:rPr>
        <w:t>документацию</w:t>
      </w:r>
      <w:r w:rsidR="00850314" w:rsidRPr="001B2B6E">
        <w:rPr>
          <w:rFonts w:ascii="Times New Roman" w:hAnsi="Times New Roman" w:cs="Times New Roman"/>
          <w:b w:val="0"/>
          <w:bCs w:val="0"/>
          <w:sz w:val="22"/>
          <w:szCs w:val="22"/>
        </w:rPr>
        <w:t xml:space="preserve"> о закупке</w:t>
      </w:r>
      <w:r w:rsidR="007633E7" w:rsidRPr="001B2B6E">
        <w:rPr>
          <w:rFonts w:ascii="Times New Roman" w:hAnsi="Times New Roman" w:cs="Times New Roman"/>
          <w:b w:val="0"/>
          <w:bCs w:val="0"/>
          <w:sz w:val="22"/>
          <w:szCs w:val="22"/>
        </w:rPr>
        <w:t xml:space="preserve">, размещенными надлежащим образом. </w:t>
      </w:r>
    </w:p>
    <w:p w:rsidR="007633E7" w:rsidRPr="001B2B6E" w:rsidRDefault="007633E7" w:rsidP="008A16A0">
      <w:pPr>
        <w:pStyle w:val="21"/>
        <w:numPr>
          <w:ilvl w:val="1"/>
          <w:numId w:val="1"/>
        </w:numPr>
        <w:tabs>
          <w:tab w:val="clear" w:pos="3979"/>
        </w:tabs>
        <w:spacing w:after="0"/>
        <w:ind w:left="0" w:firstLine="567"/>
        <w:jc w:val="left"/>
        <w:rPr>
          <w:sz w:val="22"/>
          <w:szCs w:val="22"/>
        </w:rPr>
      </w:pPr>
      <w:bookmarkStart w:id="47" w:name="_Toc123405466"/>
      <w:bookmarkStart w:id="48" w:name="_Toc61601979"/>
      <w:r w:rsidRPr="001B2B6E">
        <w:rPr>
          <w:sz w:val="22"/>
          <w:szCs w:val="22"/>
        </w:rPr>
        <w:t xml:space="preserve">Отмена </w:t>
      </w:r>
      <w:bookmarkEnd w:id="47"/>
      <w:r w:rsidR="00E976B0" w:rsidRPr="001B2B6E">
        <w:rPr>
          <w:sz w:val="22"/>
          <w:szCs w:val="22"/>
        </w:rPr>
        <w:t>закупки</w:t>
      </w:r>
      <w:bookmarkEnd w:id="48"/>
    </w:p>
    <w:p w:rsidR="007633E7" w:rsidRPr="001B2B6E"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9" w:name="_Ref166158219"/>
      <w:r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7633E7" w:rsidRPr="001B2B6E">
        <w:rPr>
          <w:rFonts w:ascii="Times New Roman" w:hAnsi="Times New Roman" w:cs="Times New Roman"/>
          <w:b w:val="0"/>
          <w:bCs w:val="0"/>
          <w:sz w:val="22"/>
          <w:szCs w:val="22"/>
        </w:rPr>
        <w:t xml:space="preserve"> </w:t>
      </w:r>
      <w:r w:rsidR="00E976B0" w:rsidRPr="001B2B6E">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B2B6E">
        <w:rPr>
          <w:rFonts w:ascii="Times New Roman" w:hAnsi="Times New Roman" w:cs="Times New Roman"/>
          <w:b w:val="0"/>
          <w:bCs w:val="0"/>
          <w:sz w:val="22"/>
          <w:szCs w:val="22"/>
        </w:rPr>
        <w:t>.</w:t>
      </w:r>
      <w:bookmarkEnd w:id="49"/>
    </w:p>
    <w:p w:rsidR="007633E7" w:rsidRPr="001B2B6E"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50" w:name="_Ref166349406"/>
      <w:r w:rsidRPr="001B2B6E">
        <w:rPr>
          <w:rFonts w:ascii="Times New Roman" w:hAnsi="Times New Roman" w:cs="Times New Roman"/>
          <w:b w:val="0"/>
          <w:bCs w:val="0"/>
          <w:sz w:val="22"/>
          <w:szCs w:val="22"/>
        </w:rPr>
        <w:t xml:space="preserve">Решение об отмене </w:t>
      </w:r>
      <w:r w:rsidR="00E976B0" w:rsidRPr="001B2B6E">
        <w:rPr>
          <w:rFonts w:ascii="Times New Roman" w:hAnsi="Times New Roman" w:cs="Times New Roman"/>
          <w:b w:val="0"/>
          <w:bCs w:val="0"/>
          <w:sz w:val="22"/>
          <w:szCs w:val="22"/>
        </w:rPr>
        <w:t xml:space="preserve">закупки размещается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E976B0" w:rsidRPr="001B2B6E">
        <w:rPr>
          <w:rFonts w:ascii="Times New Roman" w:hAnsi="Times New Roman" w:cs="Times New Roman"/>
          <w:b w:val="0"/>
          <w:bCs w:val="0"/>
          <w:sz w:val="22"/>
          <w:szCs w:val="22"/>
        </w:rPr>
        <w:t>ом в ЕИС в день принятия этого решения</w:t>
      </w:r>
      <w:r w:rsidRPr="001B2B6E">
        <w:rPr>
          <w:rFonts w:ascii="Times New Roman" w:hAnsi="Times New Roman" w:cs="Times New Roman"/>
          <w:b w:val="0"/>
          <w:bCs w:val="0"/>
          <w:sz w:val="22"/>
          <w:szCs w:val="22"/>
        </w:rPr>
        <w:t>.</w:t>
      </w:r>
    </w:p>
    <w:p w:rsidR="007633E7" w:rsidRPr="001B2B6E" w:rsidRDefault="00E976B0"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B2B6E">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01387">
      <w:pPr>
        <w:pStyle w:val="11"/>
        <w:keepNext w:val="0"/>
        <w:numPr>
          <w:ilvl w:val="0"/>
          <w:numId w:val="1"/>
        </w:numPr>
        <w:spacing w:before="0" w:after="0"/>
        <w:ind w:left="0" w:firstLine="567"/>
        <w:jc w:val="both"/>
        <w:rPr>
          <w:sz w:val="22"/>
          <w:szCs w:val="22"/>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61601980"/>
      <w:bookmarkEnd w:id="50"/>
      <w:r w:rsidRPr="008C6427">
        <w:rPr>
          <w:sz w:val="22"/>
          <w:szCs w:val="22"/>
        </w:rPr>
        <w:t xml:space="preserve">ТРЕБОВАНИЯ К СОДЕРЖАНИЮ ЗАЯВКИ НА УЧАСТИЕ В </w:t>
      </w:r>
      <w:bookmarkEnd w:id="51"/>
      <w:bookmarkEnd w:id="52"/>
      <w:bookmarkEnd w:id="53"/>
      <w:bookmarkEnd w:id="54"/>
      <w:bookmarkEnd w:id="55"/>
      <w:bookmarkEnd w:id="56"/>
      <w:r w:rsidR="008316C8" w:rsidRPr="008C6427">
        <w:rPr>
          <w:sz w:val="22"/>
          <w:szCs w:val="22"/>
        </w:rPr>
        <w:t>ЗАКУПКЕ</w:t>
      </w:r>
      <w:bookmarkEnd w:id="57"/>
    </w:p>
    <w:p w:rsidR="007633E7" w:rsidRPr="008C6427" w:rsidRDefault="007F42E6" w:rsidP="008A16A0">
      <w:pPr>
        <w:pStyle w:val="21"/>
        <w:numPr>
          <w:ilvl w:val="1"/>
          <w:numId w:val="1"/>
        </w:numPr>
        <w:tabs>
          <w:tab w:val="clear" w:pos="3979"/>
        </w:tabs>
        <w:spacing w:after="0"/>
        <w:ind w:left="0" w:firstLine="567"/>
        <w:jc w:val="left"/>
        <w:rPr>
          <w:sz w:val="22"/>
          <w:szCs w:val="22"/>
        </w:rPr>
      </w:pPr>
      <w:bookmarkStart w:id="58"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8"/>
    </w:p>
    <w:p w:rsidR="002C4B51" w:rsidRPr="008C6427" w:rsidRDefault="002C4B51"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59" w:name="_Ref166246797"/>
      <w:bookmarkStart w:id="60" w:name="_Ref119429784"/>
      <w:bookmarkStart w:id="61" w:name="_Ref119429817"/>
      <w:bookmarkStart w:id="62" w:name="_Ref119430333"/>
      <w:bookmarkStart w:id="63"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9"/>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4"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4"/>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5" w:name="_Ref166313158"/>
    </w:p>
    <w:p w:rsidR="005C5BE8"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8A16A0">
      <w:pPr>
        <w:pStyle w:val="21"/>
        <w:numPr>
          <w:ilvl w:val="1"/>
          <w:numId w:val="1"/>
        </w:numPr>
        <w:tabs>
          <w:tab w:val="clear" w:pos="3979"/>
        </w:tabs>
        <w:spacing w:after="0"/>
        <w:ind w:left="0" w:firstLine="567"/>
        <w:jc w:val="left"/>
        <w:rPr>
          <w:sz w:val="22"/>
          <w:szCs w:val="22"/>
        </w:rPr>
      </w:pPr>
      <w:bookmarkStart w:id="66" w:name="_Toc123405469"/>
      <w:bookmarkStart w:id="67" w:name="_Toc387652312"/>
      <w:bookmarkStart w:id="68" w:name="_Toc61601982"/>
      <w:bookmarkEnd w:id="65"/>
      <w:r w:rsidRPr="008C6427">
        <w:rPr>
          <w:sz w:val="22"/>
          <w:szCs w:val="22"/>
        </w:rPr>
        <w:t xml:space="preserve">Язык документов, входящих в состав заявки на участие в </w:t>
      </w:r>
      <w:bookmarkEnd w:id="66"/>
      <w:bookmarkEnd w:id="67"/>
      <w:r w:rsidR="005C5BE8" w:rsidRPr="008C6427">
        <w:rPr>
          <w:sz w:val="22"/>
          <w:szCs w:val="22"/>
        </w:rPr>
        <w:t>закупке</w:t>
      </w:r>
      <w:bookmarkEnd w:id="68"/>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9"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9"/>
    </w:p>
    <w:p w:rsidR="007633E7" w:rsidRPr="008C6427" w:rsidRDefault="00A004A8" w:rsidP="008A16A0">
      <w:pPr>
        <w:pStyle w:val="21"/>
        <w:keepNext w:val="0"/>
        <w:numPr>
          <w:ilvl w:val="1"/>
          <w:numId w:val="1"/>
        </w:numPr>
        <w:tabs>
          <w:tab w:val="clear" w:pos="3979"/>
        </w:tabs>
        <w:spacing w:after="0"/>
        <w:ind w:left="0" w:firstLine="567"/>
        <w:jc w:val="both"/>
        <w:rPr>
          <w:sz w:val="22"/>
          <w:szCs w:val="22"/>
        </w:rPr>
      </w:pPr>
      <w:bookmarkStart w:id="70" w:name="_Toc61601983"/>
      <w:r w:rsidRPr="008C6427">
        <w:rPr>
          <w:sz w:val="22"/>
          <w:szCs w:val="22"/>
        </w:rPr>
        <w:t>Требования к валюте заявки</w:t>
      </w:r>
      <w:bookmarkEnd w:id="70"/>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1" w:name="_Hlt517806775"/>
      <w:bookmarkStart w:id="72" w:name="_Ref52534291"/>
      <w:bookmarkEnd w:id="71"/>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72"/>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3"/>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8A16A0">
      <w:pPr>
        <w:pStyle w:val="21"/>
        <w:keepNext w:val="0"/>
        <w:numPr>
          <w:ilvl w:val="1"/>
          <w:numId w:val="1"/>
        </w:numPr>
        <w:tabs>
          <w:tab w:val="clear" w:pos="3979"/>
        </w:tabs>
        <w:spacing w:after="0"/>
        <w:ind w:left="0" w:firstLine="567"/>
        <w:jc w:val="both"/>
        <w:rPr>
          <w:sz w:val="22"/>
          <w:szCs w:val="22"/>
        </w:rPr>
      </w:pPr>
      <w:bookmarkStart w:id="74"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60"/>
      <w:bookmarkEnd w:id="61"/>
      <w:bookmarkEnd w:id="62"/>
      <w:bookmarkEnd w:id="63"/>
      <w:bookmarkEnd w:id="74"/>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5"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5"/>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6"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6"/>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F01387">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F01387">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F01387">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F01387">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F01387">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F01387">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8A16A0"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8A16A0">
        <w:rPr>
          <w:rFonts w:ascii="Times New Roman" w:hAnsi="Times New Roman" w:cs="Times New Roman"/>
          <w:b w:val="0"/>
          <w:bCs w:val="0"/>
          <w:sz w:val="22"/>
          <w:szCs w:val="22"/>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8A16A0">
      <w:pPr>
        <w:pStyle w:val="21"/>
        <w:keepNext w:val="0"/>
        <w:numPr>
          <w:ilvl w:val="1"/>
          <w:numId w:val="1"/>
        </w:numPr>
        <w:tabs>
          <w:tab w:val="clear" w:pos="3979"/>
        </w:tabs>
        <w:spacing w:after="0"/>
        <w:ind w:left="0" w:firstLine="567"/>
        <w:jc w:val="both"/>
        <w:rPr>
          <w:sz w:val="22"/>
          <w:szCs w:val="22"/>
        </w:rPr>
      </w:pPr>
      <w:bookmarkStart w:id="77" w:name="_Toc123405472"/>
      <w:bookmarkStart w:id="78" w:name="_Toc61601985"/>
      <w:bookmarkStart w:id="79" w:name="_Toc123405471"/>
      <w:bookmarkStart w:id="80" w:name="_Toc286523204"/>
      <w:r w:rsidRPr="008C6427">
        <w:rPr>
          <w:sz w:val="22"/>
          <w:szCs w:val="22"/>
        </w:rPr>
        <w:t xml:space="preserve">Требования к описанию </w:t>
      </w:r>
      <w:bookmarkEnd w:id="77"/>
      <w:r w:rsidRPr="008C6427">
        <w:rPr>
          <w:sz w:val="22"/>
          <w:szCs w:val="22"/>
        </w:rPr>
        <w:t xml:space="preserve">предложения участника </w:t>
      </w:r>
      <w:r w:rsidR="0036505B" w:rsidRPr="008C6427">
        <w:rPr>
          <w:sz w:val="22"/>
          <w:szCs w:val="22"/>
        </w:rPr>
        <w:t>закупки</w:t>
      </w:r>
      <w:bookmarkEnd w:id="78"/>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1" w:name="_Ref166314630"/>
      <w:bookmarkStart w:id="82" w:name="_Ref11560130"/>
      <w:bookmarkEnd w:id="79"/>
      <w:bookmarkEnd w:id="80"/>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81"/>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3"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4" w:name="_Toc354408413"/>
      <w:bookmarkEnd w:id="83"/>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852741">
      <w:pPr>
        <w:pStyle w:val="21"/>
        <w:keepNext w:val="0"/>
        <w:numPr>
          <w:ilvl w:val="1"/>
          <w:numId w:val="1"/>
        </w:numPr>
        <w:tabs>
          <w:tab w:val="clear" w:pos="3979"/>
          <w:tab w:val="num" w:pos="284"/>
        </w:tabs>
        <w:spacing w:after="0"/>
        <w:ind w:left="0" w:firstLine="567"/>
        <w:jc w:val="both"/>
        <w:rPr>
          <w:sz w:val="22"/>
          <w:szCs w:val="22"/>
        </w:rPr>
      </w:pPr>
      <w:bookmarkStart w:id="85" w:name="_Ref119429503"/>
      <w:bookmarkStart w:id="86" w:name="_Toc123405479"/>
      <w:bookmarkStart w:id="87" w:name="_Toc61601986"/>
      <w:bookmarkStart w:id="88" w:name="_Toc123405474"/>
      <w:bookmarkStart w:id="89" w:name="_Toc166101209"/>
      <w:bookmarkEnd w:id="82"/>
      <w:bookmarkEnd w:id="84"/>
      <w:r w:rsidRPr="008C6427">
        <w:rPr>
          <w:sz w:val="22"/>
          <w:szCs w:val="22"/>
        </w:rPr>
        <w:t xml:space="preserve">Требования к обеспечению заявок на участие в </w:t>
      </w:r>
      <w:r w:rsidR="00FB4696" w:rsidRPr="008C6427">
        <w:rPr>
          <w:sz w:val="22"/>
          <w:szCs w:val="22"/>
        </w:rPr>
        <w:t>закупке</w:t>
      </w:r>
      <w:bookmarkEnd w:id="85"/>
      <w:bookmarkEnd w:id="86"/>
      <w:bookmarkEnd w:id="87"/>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BD04AF">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90"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w:t>
      </w:r>
      <w:r w:rsidR="00BD04AF">
        <w:rPr>
          <w:rFonts w:ascii="Times New Roman" w:hAnsi="Times New Roman" w:cs="Times New Roman"/>
          <w:b w:val="0"/>
          <w:bCs w:val="0"/>
          <w:sz w:val="22"/>
          <w:szCs w:val="22"/>
        </w:rPr>
        <w:t>независимая</w:t>
      </w:r>
      <w:r w:rsidR="003C7BA9" w:rsidRPr="008C6427">
        <w:rPr>
          <w:rFonts w:ascii="Times New Roman" w:hAnsi="Times New Roman" w:cs="Times New Roman"/>
          <w:b w:val="0"/>
          <w:bCs w:val="0"/>
          <w:sz w:val="22"/>
          <w:szCs w:val="22"/>
        </w:rPr>
        <w:t xml:space="preserve">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90"/>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665E48">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91" w:name="_Ref536100152"/>
      <w:r w:rsidRPr="008C6427">
        <w:rPr>
          <w:rFonts w:ascii="Times New Roman" w:hAnsi="Times New Roman" w:cs="Times New Roman"/>
          <w:b w:val="0"/>
          <w:bCs w:val="0"/>
          <w:sz w:val="22"/>
          <w:szCs w:val="22"/>
        </w:rPr>
        <w:t xml:space="preserve">При выборе участником закупки способа обеспечения заявки в форме </w:t>
      </w:r>
      <w:r w:rsidR="00BD04AF">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участник должен предоставить </w:t>
      </w:r>
      <w:r w:rsidR="00BD04AF">
        <w:rPr>
          <w:rFonts w:ascii="Times New Roman" w:hAnsi="Times New Roman" w:cs="Times New Roman"/>
          <w:b w:val="0"/>
          <w:bCs w:val="0"/>
          <w:sz w:val="22"/>
          <w:szCs w:val="22"/>
        </w:rPr>
        <w:t>независимую</w:t>
      </w:r>
      <w:r w:rsidRPr="008C6427">
        <w:rPr>
          <w:rFonts w:ascii="Times New Roman" w:hAnsi="Times New Roman" w:cs="Times New Roman"/>
          <w:b w:val="0"/>
          <w:bCs w:val="0"/>
          <w:sz w:val="22"/>
          <w:szCs w:val="22"/>
        </w:rPr>
        <w:t xml:space="preserve">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91"/>
    </w:p>
    <w:p w:rsidR="00111E8D" w:rsidRPr="008C6427" w:rsidRDefault="00BD04AF" w:rsidP="001913B2">
      <w:pPr>
        <w:pStyle w:val="afffff4"/>
        <w:numPr>
          <w:ilvl w:val="0"/>
          <w:numId w:val="17"/>
        </w:numPr>
        <w:ind w:left="0" w:firstLine="567"/>
        <w:jc w:val="both"/>
        <w:rPr>
          <w:sz w:val="22"/>
          <w:szCs w:val="22"/>
        </w:rPr>
      </w:pPr>
      <w:r>
        <w:rPr>
          <w:sz w:val="22"/>
          <w:szCs w:val="22"/>
        </w:rPr>
        <w:t>независимая</w:t>
      </w:r>
      <w:r w:rsidR="00111E8D" w:rsidRPr="008C6427">
        <w:rPr>
          <w:sz w:val="22"/>
          <w:szCs w:val="22"/>
        </w:rPr>
        <w:t xml:space="preserve"> гарантия должна быть безотзывной.</w:t>
      </w:r>
    </w:p>
    <w:p w:rsidR="00111E8D" w:rsidRPr="008C6427" w:rsidRDefault="001D427B" w:rsidP="001913B2">
      <w:pPr>
        <w:pStyle w:val="afffff4"/>
        <w:numPr>
          <w:ilvl w:val="0"/>
          <w:numId w:val="17"/>
        </w:numPr>
        <w:ind w:left="0" w:firstLine="567"/>
        <w:jc w:val="both"/>
        <w:rPr>
          <w:sz w:val="22"/>
          <w:szCs w:val="22"/>
        </w:rPr>
      </w:pPr>
      <w:r w:rsidRPr="008C6427">
        <w:rPr>
          <w:sz w:val="22"/>
          <w:szCs w:val="22"/>
        </w:rPr>
        <w:t>с</w:t>
      </w:r>
      <w:r w:rsidR="00111E8D" w:rsidRPr="008C6427">
        <w:rPr>
          <w:sz w:val="22"/>
          <w:szCs w:val="22"/>
        </w:rPr>
        <w:t xml:space="preserve">рок действия </w:t>
      </w:r>
      <w:r w:rsidR="00BD04AF">
        <w:rPr>
          <w:sz w:val="22"/>
          <w:szCs w:val="22"/>
        </w:rPr>
        <w:t>независимой</w:t>
      </w:r>
      <w:r w:rsidR="00111E8D" w:rsidRPr="008C6427">
        <w:rPr>
          <w:sz w:val="22"/>
          <w:szCs w:val="22"/>
        </w:rPr>
        <w:t xml:space="preserve"> гарантии должен заканчиваться не ранее, чем через 60 календарных дней после планируемой даты исполнения контрагентом обязательств, обеспеченных </w:t>
      </w:r>
      <w:r w:rsidR="00F607E0">
        <w:rPr>
          <w:sz w:val="22"/>
          <w:szCs w:val="22"/>
        </w:rPr>
        <w:t>независимой</w:t>
      </w:r>
      <w:r w:rsidR="00111E8D" w:rsidRPr="008C6427">
        <w:rPr>
          <w:sz w:val="22"/>
          <w:szCs w:val="22"/>
        </w:rPr>
        <w:t xml:space="preserve"> гарантией. </w:t>
      </w:r>
    </w:p>
    <w:p w:rsidR="00111E8D" w:rsidRPr="008C6427" w:rsidRDefault="001D427B" w:rsidP="001913B2">
      <w:pPr>
        <w:pStyle w:val="afffff4"/>
        <w:numPr>
          <w:ilvl w:val="0"/>
          <w:numId w:val="17"/>
        </w:numPr>
        <w:ind w:left="0" w:firstLine="567"/>
        <w:jc w:val="both"/>
        <w:rPr>
          <w:sz w:val="22"/>
          <w:szCs w:val="22"/>
        </w:rPr>
      </w:pPr>
      <w:r w:rsidRPr="008C6427">
        <w:rPr>
          <w:sz w:val="22"/>
          <w:szCs w:val="22"/>
        </w:rPr>
        <w:t>в</w:t>
      </w:r>
      <w:r w:rsidR="00111E8D" w:rsidRPr="008C6427">
        <w:rPr>
          <w:sz w:val="22"/>
          <w:szCs w:val="22"/>
        </w:rPr>
        <w:t xml:space="preserve"> </w:t>
      </w:r>
      <w:r w:rsidR="00BD04AF" w:rsidRPr="00BD04AF">
        <w:rPr>
          <w:bCs/>
          <w:sz w:val="22"/>
          <w:szCs w:val="22"/>
        </w:rPr>
        <w:t>независимой</w:t>
      </w:r>
      <w:r w:rsidR="00111E8D" w:rsidRPr="008C6427">
        <w:rPr>
          <w:sz w:val="22"/>
          <w:szCs w:val="22"/>
        </w:rPr>
        <w:t xml:space="preserve"> гарантии должно быть предусмотрена безусловная обязанность гаранта оплатить сумму </w:t>
      </w:r>
      <w:r w:rsidR="00F607E0">
        <w:rPr>
          <w:sz w:val="22"/>
          <w:szCs w:val="22"/>
        </w:rPr>
        <w:t>и</w:t>
      </w:r>
      <w:r w:rsidR="00111E8D" w:rsidRPr="008C6427">
        <w:rPr>
          <w:sz w:val="22"/>
          <w:szCs w:val="22"/>
        </w:rPr>
        <w:t xml:space="preserve"> гарантии полностью или частично по письменному требованию бенефициара.</w:t>
      </w:r>
    </w:p>
    <w:p w:rsidR="00111E8D" w:rsidRPr="008C6427" w:rsidRDefault="00BD04AF"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Независимая</w:t>
      </w:r>
      <w:r w:rsidR="00111E8D" w:rsidRPr="008C6427">
        <w:rPr>
          <w:rFonts w:ascii="Times New Roman" w:hAnsi="Times New Roman" w:cs="Times New Roman"/>
          <w:b w:val="0"/>
          <w:bCs w:val="0"/>
          <w:sz w:val="22"/>
          <w:szCs w:val="22"/>
        </w:rPr>
        <w:t xml:space="preserve"> гарантия не должна предоставлять гаранту возможность требовать от бенефициара для совершения платежа по </w:t>
      </w:r>
      <w:r w:rsidR="00B37676">
        <w:rPr>
          <w:rFonts w:ascii="Times New Roman" w:hAnsi="Times New Roman" w:cs="Times New Roman"/>
          <w:b w:val="0"/>
          <w:bCs w:val="0"/>
          <w:sz w:val="22"/>
          <w:szCs w:val="22"/>
        </w:rPr>
        <w:t>независимой</w:t>
      </w:r>
      <w:r w:rsidR="00111E8D" w:rsidRPr="008C6427">
        <w:rPr>
          <w:rFonts w:ascii="Times New Roman" w:hAnsi="Times New Roman" w:cs="Times New Roman"/>
          <w:b w:val="0"/>
          <w:bCs w:val="0"/>
          <w:sz w:val="22"/>
          <w:szCs w:val="22"/>
        </w:rPr>
        <w:t xml:space="preserve"> гарантии предоставления каких-либо документов за исключением:</w:t>
      </w:r>
    </w:p>
    <w:p w:rsidR="00111E8D" w:rsidRPr="008C6427" w:rsidRDefault="00111E8D" w:rsidP="001913B2">
      <w:pPr>
        <w:pStyle w:val="afffff4"/>
        <w:numPr>
          <w:ilvl w:val="0"/>
          <w:numId w:val="18"/>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1913B2">
      <w:pPr>
        <w:pStyle w:val="afffff4"/>
        <w:numPr>
          <w:ilvl w:val="0"/>
          <w:numId w:val="18"/>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AA4FBE" w:rsidRDefault="00111E8D" w:rsidP="001913B2">
      <w:pPr>
        <w:pStyle w:val="afffff4"/>
        <w:numPr>
          <w:ilvl w:val="0"/>
          <w:numId w:val="18"/>
        </w:numPr>
        <w:ind w:left="0" w:firstLine="567"/>
        <w:jc w:val="both"/>
        <w:rPr>
          <w:sz w:val="22"/>
          <w:szCs w:val="22"/>
        </w:rPr>
      </w:pPr>
      <w:r w:rsidRPr="008C6427">
        <w:rPr>
          <w:sz w:val="22"/>
          <w:szCs w:val="22"/>
        </w:rPr>
        <w:t xml:space="preserve">перечисленных в явном виде в тексте </w:t>
      </w:r>
      <w:r w:rsidR="00B37676">
        <w:rPr>
          <w:sz w:val="22"/>
          <w:szCs w:val="22"/>
        </w:rPr>
        <w:t>независ</w:t>
      </w:r>
      <w:r w:rsidR="006715D4">
        <w:rPr>
          <w:sz w:val="22"/>
          <w:szCs w:val="22"/>
        </w:rPr>
        <w:t>и</w:t>
      </w:r>
      <w:r w:rsidR="00B37676" w:rsidRPr="00AA4FBE">
        <w:rPr>
          <w:sz w:val="22"/>
          <w:szCs w:val="22"/>
        </w:rPr>
        <w:t>мой</w:t>
      </w:r>
      <w:r w:rsidRPr="00AA4FBE">
        <w:rPr>
          <w:sz w:val="22"/>
          <w:szCs w:val="22"/>
        </w:rPr>
        <w:t xml:space="preserve">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Банк, выдающий </w:t>
      </w:r>
      <w:r w:rsidR="00BD04AF" w:rsidRPr="00BD04AF">
        <w:rPr>
          <w:rFonts w:ascii="Times New Roman" w:hAnsi="Times New Roman" w:cs="Times New Roman"/>
          <w:b w:val="0"/>
          <w:bCs w:val="0"/>
          <w:sz w:val="22"/>
          <w:szCs w:val="22"/>
        </w:rPr>
        <w:t>независимую</w:t>
      </w:r>
      <w:r w:rsidRPr="008C6427">
        <w:rPr>
          <w:rFonts w:ascii="Times New Roman" w:hAnsi="Times New Roman" w:cs="Times New Roman"/>
          <w:b w:val="0"/>
          <w:sz w:val="22"/>
          <w:szCs w:val="22"/>
        </w:rPr>
        <w:t xml:space="preserve"> гарантию, должен отвечать всем нижеследующим требованиям:</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 xml:space="preserve">отсутствуют прецеденты неправомерного отказа банка в платеже по </w:t>
      </w:r>
      <w:r w:rsidR="003E76BC">
        <w:rPr>
          <w:sz w:val="22"/>
          <w:szCs w:val="22"/>
        </w:rPr>
        <w:t>независимой</w:t>
      </w:r>
      <w:r w:rsidRPr="008C6427">
        <w:rPr>
          <w:sz w:val="22"/>
          <w:szCs w:val="22"/>
        </w:rPr>
        <w:t xml:space="preserve">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Помимо указанных выше требований банк, выдающий </w:t>
      </w:r>
      <w:r w:rsidR="003E76BC">
        <w:rPr>
          <w:rFonts w:ascii="Times New Roman" w:hAnsi="Times New Roman" w:cs="Times New Roman"/>
          <w:b w:val="0"/>
          <w:sz w:val="22"/>
          <w:szCs w:val="22"/>
        </w:rPr>
        <w:t>независимую</w:t>
      </w:r>
      <w:r w:rsidRPr="008C6427">
        <w:rPr>
          <w:rFonts w:ascii="Times New Roman" w:hAnsi="Times New Roman" w:cs="Times New Roman"/>
          <w:b w:val="0"/>
          <w:sz w:val="22"/>
          <w:szCs w:val="22"/>
        </w:rPr>
        <w:t xml:space="preserve"> гарантию, должен соответствовать требованиям хотя бы одного из нижеперечисленных условий: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 xml:space="preserve">(при сумме </w:t>
      </w:r>
      <w:r w:rsidR="00826754">
        <w:rPr>
          <w:sz w:val="22"/>
          <w:szCs w:val="22"/>
        </w:rPr>
        <w:t>независимой</w:t>
      </w:r>
      <w:r w:rsidR="00E46416" w:rsidRPr="008C6427">
        <w:rPr>
          <w:sz w:val="22"/>
          <w:szCs w:val="22"/>
        </w:rPr>
        <w:t xml:space="preserve">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w:t>
      </w:r>
      <w:r w:rsidR="003E76BC">
        <w:rPr>
          <w:rFonts w:ascii="Times New Roman" w:hAnsi="Times New Roman" w:cs="Times New Roman"/>
          <w:b w:val="0"/>
          <w:sz w:val="22"/>
          <w:szCs w:val="22"/>
        </w:rPr>
        <w:t>независимых</w:t>
      </w:r>
      <w:r w:rsidRPr="008C6427">
        <w:rPr>
          <w:rFonts w:ascii="Times New Roman" w:hAnsi="Times New Roman" w:cs="Times New Roman"/>
          <w:b w:val="0"/>
          <w:sz w:val="22"/>
          <w:szCs w:val="22"/>
        </w:rPr>
        <w:t xml:space="preserve">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к банкам, выдающим</w:t>
      </w:r>
      <w:r w:rsidR="003E76BC">
        <w:rPr>
          <w:rFonts w:ascii="Times New Roman" w:hAnsi="Times New Roman" w:cs="Times New Roman"/>
          <w:b w:val="0"/>
          <w:sz w:val="22"/>
          <w:szCs w:val="22"/>
        </w:rPr>
        <w:t xml:space="preserve"> независимую</w:t>
      </w:r>
      <w:r w:rsidR="00490926" w:rsidRPr="008C6427">
        <w:rPr>
          <w:rFonts w:ascii="Times New Roman" w:hAnsi="Times New Roman" w:cs="Times New Roman"/>
          <w:b w:val="0"/>
          <w:sz w:val="22"/>
          <w:szCs w:val="22"/>
        </w:rPr>
        <w:t xml:space="preserve"> гарантию, </w:t>
      </w:r>
      <w:r w:rsidRPr="008C6427">
        <w:rPr>
          <w:rFonts w:ascii="Times New Roman" w:hAnsi="Times New Roman" w:cs="Times New Roman"/>
          <w:b w:val="0"/>
          <w:sz w:val="22"/>
          <w:szCs w:val="22"/>
        </w:rPr>
        <w:t xml:space="preserve">в зависимости от суммы выдаваемых </w:t>
      </w:r>
      <w:r w:rsidR="003E76BC">
        <w:rPr>
          <w:rFonts w:ascii="Times New Roman" w:hAnsi="Times New Roman" w:cs="Times New Roman"/>
          <w:b w:val="0"/>
          <w:sz w:val="22"/>
          <w:szCs w:val="22"/>
        </w:rPr>
        <w:t xml:space="preserve">независимых </w:t>
      </w:r>
      <w:r w:rsidRPr="008C6427">
        <w:rPr>
          <w:rFonts w:ascii="Times New Roman" w:hAnsi="Times New Roman" w:cs="Times New Roman"/>
          <w:b w:val="0"/>
          <w:sz w:val="22"/>
          <w:szCs w:val="22"/>
        </w:rPr>
        <w:t>гарантий:</w:t>
      </w:r>
      <w:bookmarkEnd w:id="92"/>
    </w:p>
    <w:p w:rsidR="001D427B" w:rsidRPr="008C6427" w:rsidRDefault="001D427B" w:rsidP="001913B2">
      <w:pPr>
        <w:pStyle w:val="afffff4"/>
        <w:numPr>
          <w:ilvl w:val="0"/>
          <w:numId w:val="21"/>
        </w:numPr>
        <w:ind w:left="0" w:firstLine="567"/>
        <w:jc w:val="both"/>
        <w:rPr>
          <w:sz w:val="22"/>
          <w:szCs w:val="22"/>
        </w:rPr>
      </w:pPr>
      <w:r w:rsidRPr="008C6427">
        <w:rPr>
          <w:sz w:val="22"/>
          <w:szCs w:val="22"/>
        </w:rPr>
        <w:t xml:space="preserve">общая сумма принятых Обществом действующих </w:t>
      </w:r>
      <w:r w:rsidR="00826754">
        <w:rPr>
          <w:sz w:val="22"/>
          <w:szCs w:val="22"/>
        </w:rPr>
        <w:t>независимых</w:t>
      </w:r>
      <w:r w:rsidRPr="008C6427">
        <w:rPr>
          <w:sz w:val="22"/>
          <w:szCs w:val="22"/>
        </w:rPr>
        <w:t xml:space="preserve">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852741">
      <w:pPr>
        <w:pStyle w:val="21"/>
        <w:keepNext w:val="0"/>
        <w:numPr>
          <w:ilvl w:val="1"/>
          <w:numId w:val="1"/>
        </w:numPr>
        <w:tabs>
          <w:tab w:val="clear" w:pos="3979"/>
        </w:tabs>
        <w:spacing w:after="0"/>
        <w:ind w:left="0" w:firstLine="567"/>
        <w:jc w:val="both"/>
        <w:rPr>
          <w:sz w:val="22"/>
          <w:szCs w:val="22"/>
        </w:rPr>
      </w:pPr>
      <w:bookmarkStart w:id="93"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3"/>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642"/>
        <w:gridCol w:w="1685"/>
        <w:gridCol w:w="1642"/>
        <w:gridCol w:w="4604"/>
      </w:tblGrid>
      <w:tr w:rsidR="008C6427" w:rsidRPr="002A59CB" w:rsidTr="001E3D74">
        <w:trPr>
          <w:trHeight w:val="64"/>
        </w:trPr>
        <w:tc>
          <w:tcPr>
            <w:tcW w:w="534" w:type="dxa"/>
            <w:vMerge w:val="restart"/>
          </w:tcPr>
          <w:p w:rsidR="008C6427" w:rsidRPr="00DF09D2" w:rsidRDefault="008C6427" w:rsidP="00356AD6">
            <w:pPr>
              <w:ind w:left="20"/>
              <w:rPr>
                <w:sz w:val="22"/>
                <w:szCs w:val="22"/>
              </w:rPr>
            </w:pPr>
            <w:r w:rsidRPr="00DF09D2">
              <w:rPr>
                <w:sz w:val="22"/>
                <w:szCs w:val="22"/>
              </w:rPr>
              <w:t>№ п/п</w:t>
            </w:r>
          </w:p>
        </w:tc>
        <w:tc>
          <w:tcPr>
            <w:tcW w:w="4902" w:type="dxa"/>
            <w:gridSpan w:val="3"/>
          </w:tcPr>
          <w:p w:rsidR="008C6427" w:rsidRPr="00DF09D2" w:rsidRDefault="008C6427" w:rsidP="006C157E">
            <w:pPr>
              <w:ind w:left="20"/>
              <w:jc w:val="center"/>
              <w:rPr>
                <w:sz w:val="22"/>
                <w:szCs w:val="22"/>
              </w:rPr>
            </w:pPr>
            <w:r w:rsidRPr="00DF09D2">
              <w:rPr>
                <w:sz w:val="22"/>
                <w:szCs w:val="22"/>
              </w:rPr>
              <w:t>Матрица договорных условий</w:t>
            </w:r>
          </w:p>
        </w:tc>
        <w:tc>
          <w:tcPr>
            <w:tcW w:w="4671" w:type="dxa"/>
            <w:vMerge w:val="restart"/>
          </w:tcPr>
          <w:p w:rsidR="008C6427" w:rsidRPr="00DF09D2" w:rsidRDefault="008C6427" w:rsidP="006C157E">
            <w:pPr>
              <w:ind w:left="20"/>
              <w:jc w:val="center"/>
              <w:rPr>
                <w:sz w:val="22"/>
                <w:szCs w:val="22"/>
              </w:rPr>
            </w:pPr>
            <w:r w:rsidRPr="00DF09D2">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1E3D74">
        <w:trPr>
          <w:trHeight w:val="190"/>
        </w:trPr>
        <w:tc>
          <w:tcPr>
            <w:tcW w:w="534" w:type="dxa"/>
            <w:vMerge/>
          </w:tcPr>
          <w:p w:rsidR="008C6427" w:rsidRPr="00DF09D2" w:rsidRDefault="008C6427" w:rsidP="00356AD6">
            <w:pPr>
              <w:ind w:left="20"/>
              <w:rPr>
                <w:sz w:val="22"/>
                <w:szCs w:val="22"/>
              </w:rPr>
            </w:pPr>
          </w:p>
        </w:tc>
        <w:tc>
          <w:tcPr>
            <w:tcW w:w="1642" w:type="dxa"/>
          </w:tcPr>
          <w:p w:rsidR="008C6427" w:rsidRPr="00DF09D2" w:rsidRDefault="008C6427" w:rsidP="006C157E">
            <w:pPr>
              <w:ind w:left="20"/>
              <w:jc w:val="center"/>
              <w:rPr>
                <w:sz w:val="22"/>
                <w:szCs w:val="22"/>
              </w:rPr>
            </w:pPr>
            <w:r w:rsidRPr="00DF09D2">
              <w:rPr>
                <w:sz w:val="22"/>
                <w:szCs w:val="22"/>
              </w:rPr>
              <w:t>Требование по обеспечению исполнения договора</w:t>
            </w:r>
          </w:p>
        </w:tc>
        <w:tc>
          <w:tcPr>
            <w:tcW w:w="1685" w:type="dxa"/>
          </w:tcPr>
          <w:p w:rsidR="008C6427" w:rsidRPr="00DF09D2" w:rsidRDefault="008C6427" w:rsidP="006C157E">
            <w:pPr>
              <w:ind w:left="20"/>
              <w:jc w:val="center"/>
              <w:rPr>
                <w:sz w:val="22"/>
                <w:szCs w:val="22"/>
              </w:rPr>
            </w:pPr>
            <w:r w:rsidRPr="00DF09D2">
              <w:rPr>
                <w:sz w:val="22"/>
                <w:szCs w:val="22"/>
              </w:rPr>
              <w:t>Авансирование</w:t>
            </w:r>
          </w:p>
        </w:tc>
        <w:tc>
          <w:tcPr>
            <w:tcW w:w="1575" w:type="dxa"/>
          </w:tcPr>
          <w:p w:rsidR="008C6427" w:rsidRPr="00DF09D2" w:rsidRDefault="008C6427" w:rsidP="006C157E">
            <w:pPr>
              <w:ind w:left="20"/>
              <w:jc w:val="center"/>
              <w:rPr>
                <w:sz w:val="22"/>
                <w:szCs w:val="22"/>
              </w:rPr>
            </w:pPr>
            <w:r w:rsidRPr="00DF09D2">
              <w:rPr>
                <w:sz w:val="22"/>
                <w:szCs w:val="22"/>
              </w:rPr>
              <w:t>Обеспечение на возврат авансового платежа</w:t>
            </w:r>
          </w:p>
        </w:tc>
        <w:tc>
          <w:tcPr>
            <w:tcW w:w="4671" w:type="dxa"/>
            <w:vMerge/>
          </w:tcPr>
          <w:p w:rsidR="008C6427" w:rsidRPr="00DF09D2" w:rsidRDefault="008C6427" w:rsidP="00356AD6">
            <w:pPr>
              <w:ind w:left="20"/>
              <w:rPr>
                <w:sz w:val="22"/>
                <w:szCs w:val="22"/>
              </w:rPr>
            </w:pP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1.</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3% (три) от начальной (максимальной) цены договора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2.</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3.</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4.</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5.</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8C6427" w:rsidTr="001E3D74">
        <w:trPr>
          <w:trHeight w:val="190"/>
        </w:trPr>
        <w:tc>
          <w:tcPr>
            <w:tcW w:w="534" w:type="dxa"/>
          </w:tcPr>
          <w:p w:rsidR="007E6733" w:rsidRPr="00DF09D2" w:rsidRDefault="007E6733" w:rsidP="007E6733">
            <w:pPr>
              <w:ind w:left="20"/>
              <w:rPr>
                <w:sz w:val="22"/>
                <w:szCs w:val="22"/>
              </w:rPr>
            </w:pPr>
            <w:r w:rsidRPr="00DF09D2">
              <w:rPr>
                <w:sz w:val="22"/>
                <w:szCs w:val="22"/>
              </w:rPr>
              <w:t>6.</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 xml:space="preserve">а или в форме </w:t>
      </w:r>
      <w:r w:rsidR="00047D58">
        <w:rPr>
          <w:rFonts w:ascii="Times New Roman" w:hAnsi="Times New Roman" w:cs="Times New Roman"/>
          <w:b w:val="0"/>
          <w:sz w:val="22"/>
          <w:szCs w:val="22"/>
        </w:rPr>
        <w:t>независимой</w:t>
      </w:r>
      <w:r w:rsidRPr="008C3FE3">
        <w:rPr>
          <w:rFonts w:ascii="Times New Roman" w:hAnsi="Times New Roman" w:cs="Times New Roman"/>
          <w:b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4"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E21784">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E21784">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5" w:name="_Ref536099201"/>
      <w:bookmarkEnd w:id="94"/>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5"/>
    </w:p>
    <w:p w:rsidR="007B00E9" w:rsidRPr="00DF09D2" w:rsidRDefault="007B00E9" w:rsidP="00E21784">
      <w:pPr>
        <w:pStyle w:val="afffff4"/>
        <w:shd w:val="clear" w:color="auto" w:fill="FFFFFF"/>
        <w:ind w:left="0" w:firstLine="567"/>
        <w:rPr>
          <w:b/>
          <w:bCs/>
          <w:sz w:val="22"/>
          <w:szCs w:val="22"/>
        </w:rPr>
      </w:pPr>
      <w:r w:rsidRPr="00DF09D2">
        <w:rPr>
          <w:b/>
          <w:sz w:val="22"/>
          <w:szCs w:val="22"/>
        </w:rPr>
        <w:t>АО «Энергосервис Волги»</w:t>
      </w:r>
    </w:p>
    <w:p w:rsidR="007B00E9" w:rsidRPr="00DF09D2" w:rsidRDefault="00DE05D5" w:rsidP="00E21784">
      <w:pPr>
        <w:widowControl w:val="0"/>
        <w:tabs>
          <w:tab w:val="num" w:pos="993"/>
        </w:tabs>
        <w:spacing w:after="0"/>
        <w:ind w:firstLine="567"/>
        <w:rPr>
          <w:b/>
          <w:sz w:val="22"/>
          <w:szCs w:val="22"/>
        </w:rPr>
      </w:pPr>
      <w:r w:rsidRPr="00DF09D2">
        <w:rPr>
          <w:b/>
          <w:sz w:val="22"/>
          <w:szCs w:val="22"/>
        </w:rPr>
        <w:t>410012, г. Саратов, ул. Большая Казачья, зд.17/39, стр.1, помещ.4</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ИНН 6450945684, КПП 645301001</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ОГРН 1116450000061</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р/с 40702810256000001285</w:t>
      </w:r>
    </w:p>
    <w:p w:rsidR="00E21784" w:rsidRPr="00DF09D2" w:rsidRDefault="00E21784" w:rsidP="00E21784">
      <w:pPr>
        <w:pStyle w:val="afffff4"/>
        <w:tabs>
          <w:tab w:val="left" w:pos="142"/>
          <w:tab w:val="num" w:pos="993"/>
        </w:tabs>
        <w:ind w:left="0" w:firstLine="567"/>
        <w:rPr>
          <w:b/>
          <w:color w:val="000000" w:themeColor="text1"/>
          <w:sz w:val="22"/>
          <w:szCs w:val="22"/>
        </w:rPr>
      </w:pPr>
      <w:r w:rsidRPr="00DF09D2">
        <w:rPr>
          <w:b/>
          <w:color w:val="000000" w:themeColor="text1"/>
          <w:sz w:val="22"/>
          <w:szCs w:val="22"/>
        </w:rPr>
        <w:t xml:space="preserve">ПОВОЛЖСКИЙ БАНК ПАО СБЕРБАНК </w:t>
      </w:r>
    </w:p>
    <w:p w:rsidR="00E21784" w:rsidRPr="00DF09D2" w:rsidRDefault="00E21784" w:rsidP="00E21784">
      <w:pPr>
        <w:pStyle w:val="afffff4"/>
        <w:tabs>
          <w:tab w:val="left" w:pos="142"/>
          <w:tab w:val="num" w:pos="993"/>
        </w:tabs>
        <w:ind w:left="0" w:firstLine="567"/>
        <w:rPr>
          <w:b/>
          <w:color w:val="000000" w:themeColor="text1"/>
          <w:sz w:val="22"/>
          <w:szCs w:val="22"/>
        </w:rPr>
      </w:pPr>
      <w:r w:rsidRPr="00DF09D2">
        <w:rPr>
          <w:b/>
          <w:color w:val="000000" w:themeColor="text1"/>
          <w:sz w:val="22"/>
          <w:szCs w:val="22"/>
        </w:rPr>
        <w:t>к/с 30101810200000000607</w:t>
      </w:r>
    </w:p>
    <w:p w:rsidR="00E21784" w:rsidRPr="00DF09D2" w:rsidRDefault="00E21784" w:rsidP="00E21784">
      <w:pPr>
        <w:pStyle w:val="afffff4"/>
        <w:ind w:left="0" w:firstLine="567"/>
        <w:rPr>
          <w:b/>
          <w:bCs/>
          <w:color w:val="000000" w:themeColor="text1"/>
          <w:sz w:val="22"/>
          <w:szCs w:val="22"/>
          <w:highlight w:val="cyan"/>
        </w:rPr>
      </w:pPr>
      <w:r w:rsidRPr="00DF09D2">
        <w:rPr>
          <w:b/>
          <w:color w:val="000000" w:themeColor="text1"/>
          <w:sz w:val="22"/>
          <w:szCs w:val="22"/>
        </w:rPr>
        <w:t>БИК 043601607</w:t>
      </w:r>
    </w:p>
    <w:p w:rsidR="00D56857" w:rsidRPr="008C6427" w:rsidRDefault="00D56857" w:rsidP="00E21784">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E21784">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665E48">
        <w:rPr>
          <w:rFonts w:ascii="Times New Roman" w:hAnsi="Times New Roman" w:cs="Times New Roman"/>
          <w:bCs w:val="0"/>
          <w:sz w:val="22"/>
          <w:szCs w:val="22"/>
        </w:rPr>
        <w:t>Ошибка! Источник ссылки не найден.</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w:t>
      </w:r>
      <w:r w:rsidR="00047D58">
        <w:rPr>
          <w:rFonts w:ascii="Times New Roman" w:hAnsi="Times New Roman" w:cs="Times New Roman"/>
          <w:b w:val="0"/>
          <w:sz w:val="22"/>
          <w:szCs w:val="22"/>
        </w:rPr>
        <w:t xml:space="preserve">независимой </w:t>
      </w:r>
      <w:r w:rsidRPr="008C6427">
        <w:rPr>
          <w:rFonts w:ascii="Times New Roman" w:hAnsi="Times New Roman" w:cs="Times New Roman"/>
          <w:b w:val="0"/>
          <w:sz w:val="22"/>
          <w:szCs w:val="22"/>
        </w:rPr>
        <w:t xml:space="preserve">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665E48">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9104F0">
        <w:rPr>
          <w:rFonts w:ascii="Times New Roman" w:hAnsi="Times New Roman" w:cs="Times New Roman"/>
          <w:b w:val="0"/>
          <w:sz w:val="22"/>
          <w:szCs w:val="22"/>
        </w:rPr>
        <w:t xml:space="preserve">. </w:t>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DF09D2">
      <w:pPr>
        <w:spacing w:after="0"/>
        <w:ind w:firstLine="567"/>
        <w:rPr>
          <w:sz w:val="22"/>
          <w:szCs w:val="22"/>
        </w:rPr>
      </w:pPr>
    </w:p>
    <w:p w:rsidR="007633E7" w:rsidRPr="008C6427" w:rsidRDefault="007633E7" w:rsidP="00DF09D2">
      <w:pPr>
        <w:pStyle w:val="11"/>
        <w:keepNext w:val="0"/>
        <w:numPr>
          <w:ilvl w:val="0"/>
          <w:numId w:val="1"/>
        </w:numPr>
        <w:spacing w:before="0" w:after="0"/>
        <w:ind w:left="0" w:firstLine="567"/>
        <w:jc w:val="left"/>
        <w:rPr>
          <w:sz w:val="22"/>
          <w:szCs w:val="22"/>
        </w:rPr>
      </w:pPr>
      <w:bookmarkStart w:id="96" w:name="_Toc61601988"/>
      <w:r w:rsidRPr="008C6427">
        <w:rPr>
          <w:sz w:val="22"/>
          <w:szCs w:val="22"/>
        </w:rPr>
        <w:t xml:space="preserve">ПОДАЧА ЗАЯВОК НА УЧАСТИЕ В </w:t>
      </w:r>
      <w:bookmarkEnd w:id="88"/>
      <w:bookmarkEnd w:id="89"/>
      <w:r w:rsidR="001D0AB5" w:rsidRPr="008C6427">
        <w:rPr>
          <w:sz w:val="22"/>
          <w:szCs w:val="22"/>
        </w:rPr>
        <w:t>ЗАКУПКЕ</w:t>
      </w:r>
      <w:bookmarkEnd w:id="96"/>
    </w:p>
    <w:p w:rsidR="00382C70" w:rsidRPr="008C6427" w:rsidRDefault="00382C70" w:rsidP="00852741">
      <w:pPr>
        <w:pStyle w:val="21"/>
        <w:keepNext w:val="0"/>
        <w:numPr>
          <w:ilvl w:val="1"/>
          <w:numId w:val="1"/>
        </w:numPr>
        <w:tabs>
          <w:tab w:val="clear" w:pos="3979"/>
        </w:tabs>
        <w:spacing w:after="0"/>
        <w:ind w:left="0" w:firstLine="567"/>
        <w:jc w:val="both"/>
        <w:rPr>
          <w:sz w:val="22"/>
          <w:szCs w:val="22"/>
        </w:rPr>
      </w:pPr>
      <w:bookmarkStart w:id="97" w:name="_Ref166249895"/>
      <w:bookmarkStart w:id="98" w:name="_Toc387652318"/>
      <w:bookmarkStart w:id="99" w:name="_Toc61601989"/>
      <w:r w:rsidRPr="008C6427">
        <w:rPr>
          <w:sz w:val="22"/>
          <w:szCs w:val="22"/>
        </w:rPr>
        <w:t xml:space="preserve">Порядок, место, дата начала и дата окончания срока подачи заявок на участие в </w:t>
      </w:r>
      <w:bookmarkEnd w:id="97"/>
      <w:bookmarkEnd w:id="98"/>
      <w:r w:rsidR="000D72A7" w:rsidRPr="008C6427">
        <w:rPr>
          <w:sz w:val="22"/>
          <w:szCs w:val="22"/>
        </w:rPr>
        <w:t>закупке</w:t>
      </w:r>
      <w:bookmarkEnd w:id="99"/>
    </w:p>
    <w:p w:rsidR="003F5352" w:rsidRPr="008C6427" w:rsidRDefault="000D72A7"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009104F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отношении каждого лота.</w:t>
      </w:r>
    </w:p>
    <w:p w:rsidR="00382C70" w:rsidRPr="008C6427" w:rsidRDefault="00382C70" w:rsidP="00852741">
      <w:pPr>
        <w:pStyle w:val="21"/>
        <w:keepNext w:val="0"/>
        <w:numPr>
          <w:ilvl w:val="1"/>
          <w:numId w:val="1"/>
        </w:numPr>
        <w:tabs>
          <w:tab w:val="clear" w:pos="3979"/>
          <w:tab w:val="num" w:pos="0"/>
        </w:tabs>
        <w:spacing w:after="0"/>
        <w:ind w:left="0" w:firstLine="567"/>
        <w:jc w:val="both"/>
        <w:rPr>
          <w:sz w:val="22"/>
          <w:szCs w:val="22"/>
        </w:rPr>
      </w:pPr>
      <w:bookmarkStart w:id="100" w:name="_Ref119429670"/>
      <w:bookmarkStart w:id="101" w:name="_Toc123405476"/>
      <w:bookmarkStart w:id="102" w:name="_Toc387652319"/>
      <w:bookmarkStart w:id="103"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100"/>
      <w:bookmarkEnd w:id="101"/>
      <w:bookmarkEnd w:id="102"/>
      <w:r w:rsidR="000D72A7" w:rsidRPr="008C6427">
        <w:rPr>
          <w:sz w:val="22"/>
          <w:szCs w:val="22"/>
        </w:rPr>
        <w:t>закупке</w:t>
      </w:r>
      <w:bookmarkEnd w:id="103"/>
    </w:p>
    <w:p w:rsidR="00382C70" w:rsidRPr="008C6427" w:rsidRDefault="00382C7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4" w:name="_Toc61601991"/>
      <w:bookmarkStart w:id="105" w:name="_Ref119430360"/>
      <w:bookmarkStart w:id="106"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4"/>
    </w:p>
    <w:p w:rsidR="0086183E" w:rsidRPr="008C6427" w:rsidRDefault="0086183E" w:rsidP="00852741">
      <w:pPr>
        <w:pStyle w:val="21"/>
        <w:keepNext w:val="0"/>
        <w:numPr>
          <w:ilvl w:val="1"/>
          <w:numId w:val="1"/>
        </w:numPr>
        <w:tabs>
          <w:tab w:val="clear" w:pos="3979"/>
        </w:tabs>
        <w:spacing w:after="0"/>
        <w:ind w:left="0" w:firstLine="567"/>
        <w:jc w:val="both"/>
        <w:rPr>
          <w:sz w:val="22"/>
          <w:szCs w:val="22"/>
        </w:rPr>
      </w:pPr>
      <w:bookmarkStart w:id="107" w:name="_Toc61601992"/>
      <w:bookmarkStart w:id="108" w:name="_Ref125827199"/>
      <w:bookmarkStart w:id="109" w:name="_Toc518119388"/>
      <w:bookmarkEnd w:id="105"/>
      <w:bookmarkEnd w:id="106"/>
      <w:r w:rsidRPr="008C6427">
        <w:rPr>
          <w:sz w:val="22"/>
          <w:szCs w:val="22"/>
        </w:rPr>
        <w:t>Закупочная комиссия</w:t>
      </w:r>
      <w:bookmarkEnd w:id="107"/>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52741">
      <w:pPr>
        <w:pStyle w:val="21"/>
        <w:keepNext w:val="0"/>
        <w:numPr>
          <w:ilvl w:val="1"/>
          <w:numId w:val="1"/>
        </w:numPr>
        <w:tabs>
          <w:tab w:val="clear" w:pos="3979"/>
        </w:tabs>
        <w:spacing w:after="0"/>
        <w:ind w:left="0" w:firstLine="567"/>
        <w:jc w:val="both"/>
        <w:rPr>
          <w:sz w:val="22"/>
          <w:szCs w:val="22"/>
        </w:rPr>
      </w:pPr>
      <w:bookmarkStart w:id="110" w:name="_Toc61601993"/>
      <w:r w:rsidRPr="008C6427">
        <w:rPr>
          <w:sz w:val="22"/>
          <w:szCs w:val="22"/>
        </w:rPr>
        <w:t>Вскрытие заявок</w:t>
      </w:r>
      <w:bookmarkEnd w:id="110"/>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11"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11"/>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52741">
      <w:pPr>
        <w:pStyle w:val="21"/>
        <w:keepNext w:val="0"/>
        <w:numPr>
          <w:ilvl w:val="1"/>
          <w:numId w:val="1"/>
        </w:numPr>
        <w:tabs>
          <w:tab w:val="clear" w:pos="3979"/>
        </w:tabs>
        <w:spacing w:after="0"/>
        <w:ind w:left="0" w:firstLine="567"/>
        <w:jc w:val="both"/>
        <w:rPr>
          <w:sz w:val="22"/>
          <w:szCs w:val="22"/>
        </w:rPr>
      </w:pPr>
      <w:bookmarkStart w:id="112" w:name="_Toc61601994"/>
      <w:r w:rsidRPr="008C6427">
        <w:rPr>
          <w:sz w:val="22"/>
          <w:szCs w:val="22"/>
        </w:rPr>
        <w:t>Рассмотрение заявок участников закупки</w:t>
      </w:r>
      <w:bookmarkEnd w:id="112"/>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1913B2">
      <w:pPr>
        <w:pStyle w:val="afffff4"/>
        <w:numPr>
          <w:ilvl w:val="0"/>
          <w:numId w:val="15"/>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1913B2">
      <w:pPr>
        <w:pStyle w:val="afffff4"/>
        <w:numPr>
          <w:ilvl w:val="0"/>
          <w:numId w:val="15"/>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1913B2">
      <w:pPr>
        <w:pStyle w:val="afffff4"/>
        <w:numPr>
          <w:ilvl w:val="0"/>
          <w:numId w:val="15"/>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1913B2">
      <w:pPr>
        <w:pStyle w:val="4"/>
        <w:keepNext w:val="0"/>
        <w:numPr>
          <w:ilvl w:val="0"/>
          <w:numId w:val="16"/>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1913B2">
      <w:pPr>
        <w:pStyle w:val="4"/>
        <w:keepNext w:val="0"/>
        <w:numPr>
          <w:ilvl w:val="0"/>
          <w:numId w:val="16"/>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52741">
      <w:pPr>
        <w:pStyle w:val="21"/>
        <w:keepNext w:val="0"/>
        <w:numPr>
          <w:ilvl w:val="1"/>
          <w:numId w:val="1"/>
        </w:numPr>
        <w:tabs>
          <w:tab w:val="clear" w:pos="3979"/>
        </w:tabs>
        <w:spacing w:after="0"/>
        <w:ind w:left="0" w:firstLine="567"/>
        <w:jc w:val="both"/>
        <w:rPr>
          <w:sz w:val="22"/>
          <w:szCs w:val="22"/>
        </w:rPr>
      </w:pPr>
      <w:bookmarkStart w:id="113" w:name="_Toc61601995"/>
      <w:r w:rsidRPr="008C6427">
        <w:rPr>
          <w:sz w:val="22"/>
          <w:szCs w:val="22"/>
        </w:rPr>
        <w:t>Переторжка</w:t>
      </w:r>
      <w:bookmarkEnd w:id="113"/>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852741">
      <w:pPr>
        <w:pStyle w:val="21"/>
        <w:keepNext w:val="0"/>
        <w:numPr>
          <w:ilvl w:val="1"/>
          <w:numId w:val="1"/>
        </w:numPr>
        <w:tabs>
          <w:tab w:val="clear" w:pos="3979"/>
        </w:tabs>
        <w:spacing w:after="0"/>
        <w:ind w:left="0" w:firstLine="567"/>
        <w:jc w:val="both"/>
        <w:rPr>
          <w:sz w:val="22"/>
          <w:szCs w:val="22"/>
        </w:rPr>
      </w:pPr>
      <w:bookmarkStart w:id="114" w:name="_Toc61601996"/>
      <w:r w:rsidRPr="008C6427">
        <w:rPr>
          <w:sz w:val="22"/>
          <w:szCs w:val="22"/>
        </w:rPr>
        <w:t>Подведение итогов</w:t>
      </w:r>
      <w:bookmarkEnd w:id="114"/>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52741">
      <w:pPr>
        <w:pStyle w:val="21"/>
        <w:keepNext w:val="0"/>
        <w:numPr>
          <w:ilvl w:val="1"/>
          <w:numId w:val="1"/>
        </w:numPr>
        <w:tabs>
          <w:tab w:val="clear" w:pos="3979"/>
          <w:tab w:val="num" w:pos="851"/>
        </w:tabs>
        <w:spacing w:after="0"/>
        <w:ind w:left="0" w:firstLine="567"/>
        <w:jc w:val="both"/>
        <w:rPr>
          <w:sz w:val="22"/>
          <w:szCs w:val="22"/>
        </w:rPr>
      </w:pPr>
      <w:bookmarkStart w:id="115" w:name="_Toc61601997"/>
      <w:r w:rsidRPr="008C6427">
        <w:rPr>
          <w:sz w:val="22"/>
          <w:szCs w:val="22"/>
        </w:rPr>
        <w:t>Признание закупки несостоявшейся</w:t>
      </w:r>
      <w:bookmarkEnd w:id="115"/>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52741">
      <w:pPr>
        <w:pStyle w:val="21"/>
        <w:keepNext w:val="0"/>
        <w:numPr>
          <w:ilvl w:val="1"/>
          <w:numId w:val="1"/>
        </w:numPr>
        <w:tabs>
          <w:tab w:val="clear" w:pos="3979"/>
          <w:tab w:val="num" w:pos="1418"/>
        </w:tabs>
        <w:spacing w:after="0"/>
        <w:ind w:left="0" w:firstLine="567"/>
        <w:jc w:val="both"/>
        <w:rPr>
          <w:sz w:val="22"/>
          <w:szCs w:val="22"/>
        </w:rPr>
      </w:pPr>
      <w:bookmarkStart w:id="116" w:name="_Toc61601998"/>
      <w:r w:rsidRPr="008C6427">
        <w:rPr>
          <w:sz w:val="22"/>
          <w:szCs w:val="22"/>
        </w:rPr>
        <w:t>Рассмотрение жалоб и обращений участников закупки</w:t>
      </w:r>
      <w:bookmarkEnd w:id="116"/>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52741">
      <w:pPr>
        <w:pStyle w:val="21"/>
        <w:keepNext w:val="0"/>
        <w:numPr>
          <w:ilvl w:val="1"/>
          <w:numId w:val="1"/>
        </w:numPr>
        <w:tabs>
          <w:tab w:val="clear" w:pos="3979"/>
        </w:tabs>
        <w:spacing w:after="0"/>
        <w:ind w:left="0" w:firstLine="567"/>
        <w:jc w:val="both"/>
        <w:rPr>
          <w:sz w:val="22"/>
          <w:szCs w:val="22"/>
        </w:rPr>
      </w:pPr>
      <w:bookmarkStart w:id="117" w:name="_Toc61601999"/>
      <w:r w:rsidRPr="008C6427">
        <w:rPr>
          <w:sz w:val="22"/>
          <w:szCs w:val="22"/>
        </w:rPr>
        <w:t>Проведение преддоговорных переговоров</w:t>
      </w:r>
      <w:bookmarkEnd w:id="117"/>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BD04AF" w:rsidRDefault="00876FF2" w:rsidP="00F607E0">
      <w:pPr>
        <w:pStyle w:val="32"/>
        <w:keepNext w:val="0"/>
        <w:numPr>
          <w:ilvl w:val="2"/>
          <w:numId w:val="1"/>
        </w:numPr>
        <w:spacing w:before="0" w:after="0"/>
        <w:ind w:left="0" w:firstLine="567"/>
        <w:rPr>
          <w:rFonts w:ascii="Times New Roman" w:hAnsi="Times New Roman" w:cs="Times New Roman"/>
          <w:b w:val="0"/>
          <w:bCs w:val="0"/>
          <w:sz w:val="22"/>
          <w:szCs w:val="22"/>
        </w:rPr>
      </w:pPr>
      <w:r w:rsidRPr="00BD04AF">
        <w:rPr>
          <w:rFonts w:ascii="Times New Roman" w:hAnsi="Times New Roman" w:cs="Times New Roman"/>
          <w:b w:val="0"/>
          <w:bCs w:val="0"/>
          <w:sz w:val="22"/>
          <w:szCs w:val="22"/>
        </w:rPr>
        <w:t>Преддоговорные переговоры могут касаться вопросов снижения цены договора без изменения объема закупаемой продукции</w:t>
      </w:r>
      <w:r w:rsidR="00BD04AF">
        <w:rPr>
          <w:rFonts w:ascii="Times New Roman" w:hAnsi="Times New Roman" w:cs="Times New Roman"/>
          <w:b w:val="0"/>
          <w:bCs w:val="0"/>
          <w:sz w:val="22"/>
          <w:szCs w:val="22"/>
        </w:rPr>
        <w:t>.</w:t>
      </w:r>
    </w:p>
    <w:p w:rsidR="00876FF2" w:rsidRPr="00BD04AF" w:rsidRDefault="00876FF2" w:rsidP="00E352A9">
      <w:pPr>
        <w:pStyle w:val="32"/>
        <w:keepNext w:val="0"/>
        <w:numPr>
          <w:ilvl w:val="2"/>
          <w:numId w:val="1"/>
        </w:numPr>
        <w:spacing w:before="0" w:after="0"/>
        <w:ind w:left="0" w:firstLine="567"/>
        <w:rPr>
          <w:rFonts w:ascii="Times New Roman" w:hAnsi="Times New Roman" w:cs="Times New Roman"/>
          <w:b w:val="0"/>
          <w:bCs w:val="0"/>
          <w:sz w:val="22"/>
          <w:szCs w:val="22"/>
        </w:rPr>
      </w:pPr>
      <w:r w:rsidRPr="00BD04AF">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412971" w:rsidRPr="00E352A9" w:rsidRDefault="00412971" w:rsidP="00412971">
      <w:pPr>
        <w:numPr>
          <w:ilvl w:val="0"/>
          <w:numId w:val="1"/>
        </w:numPr>
        <w:spacing w:after="0"/>
        <w:ind w:left="0" w:firstLine="567"/>
        <w:jc w:val="left"/>
        <w:outlineLvl w:val="0"/>
        <w:rPr>
          <w:b/>
          <w:bCs/>
          <w:kern w:val="28"/>
          <w:sz w:val="22"/>
          <w:szCs w:val="22"/>
        </w:rPr>
      </w:pPr>
      <w:bookmarkStart w:id="118" w:name="_Toc123405485"/>
      <w:bookmarkStart w:id="119" w:name="_Toc166101211"/>
      <w:bookmarkStart w:id="120" w:name="_Toc141277460"/>
      <w:bookmarkEnd w:id="108"/>
      <w:bookmarkEnd w:id="109"/>
      <w:r w:rsidRPr="00E352A9">
        <w:rPr>
          <w:b/>
          <w:bCs/>
          <w:kern w:val="28"/>
          <w:sz w:val="22"/>
          <w:szCs w:val="22"/>
        </w:rPr>
        <w:t>ЗАКЛЮЧЕНИЕ, ИЗМЕНЕНИЕ И РАСТОРЖЕНИЕ ДОГОВОРА</w:t>
      </w:r>
      <w:bookmarkEnd w:id="118"/>
      <w:bookmarkEnd w:id="119"/>
      <w:bookmarkEnd w:id="120"/>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21" w:name="_Toc131309087"/>
      <w:bookmarkStart w:id="122" w:name="_Toc141277461"/>
      <w:bookmarkStart w:id="123" w:name="_Ref130891676"/>
      <w:r w:rsidRPr="00E352A9">
        <w:rPr>
          <w:b/>
          <w:bCs/>
          <w:sz w:val="22"/>
          <w:szCs w:val="22"/>
        </w:rPr>
        <w:t>Срок и порядок заключения договора</w:t>
      </w:r>
      <w:bookmarkEnd w:id="121"/>
      <w:bookmarkEnd w:id="122"/>
    </w:p>
    <w:p w:rsidR="00412971" w:rsidRPr="00E352A9" w:rsidRDefault="00412971" w:rsidP="00412971">
      <w:pPr>
        <w:numPr>
          <w:ilvl w:val="2"/>
          <w:numId w:val="1"/>
        </w:numPr>
        <w:spacing w:after="0"/>
        <w:ind w:left="0" w:firstLine="567"/>
        <w:outlineLvl w:val="2"/>
        <w:rPr>
          <w:sz w:val="22"/>
          <w:szCs w:val="22"/>
        </w:rPr>
      </w:pPr>
      <w:r w:rsidRPr="00E352A9">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E352A9">
        <w:rPr>
          <w:sz w:val="22"/>
          <w:szCs w:val="22"/>
        </w:rPr>
        <w:t>. По результатам закупки с участником может быть заключено также несколько договоров.</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E352A9">
        <w:rPr>
          <w:sz w:val="22"/>
          <w:szCs w:val="22"/>
          <w:lang w:val="en-US"/>
        </w:rPr>
        <w:t>II</w:t>
      </w:r>
      <w:r w:rsidRPr="00E352A9">
        <w:rPr>
          <w:sz w:val="22"/>
          <w:szCs w:val="22"/>
        </w:rPr>
        <w:t xml:space="preserve"> «ИНФОРМАЦИОННАЯ КАРТА ЗАКУПКИ».</w:t>
      </w:r>
    </w:p>
    <w:p w:rsidR="00412971" w:rsidRPr="00E352A9" w:rsidRDefault="00412971" w:rsidP="00412971">
      <w:pPr>
        <w:numPr>
          <w:ilvl w:val="2"/>
          <w:numId w:val="1"/>
        </w:numPr>
        <w:spacing w:after="0"/>
        <w:ind w:left="0" w:firstLine="567"/>
        <w:outlineLvl w:val="2"/>
        <w:rPr>
          <w:color w:val="FF0000"/>
          <w:sz w:val="22"/>
          <w:szCs w:val="22"/>
        </w:rPr>
      </w:pPr>
      <w:r w:rsidRPr="00E352A9">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E352A9">
        <w:rPr>
          <w:color w:val="FF0000"/>
          <w:sz w:val="22"/>
          <w:szCs w:val="22"/>
        </w:rPr>
        <w:t>.</w:t>
      </w:r>
      <w:r w:rsidRPr="00E352A9">
        <w:rPr>
          <w:rFonts w:ascii="Arial" w:hAnsi="Arial" w:cs="Arial"/>
          <w:b/>
          <w:bCs/>
          <w:color w:val="FF0000"/>
          <w:sz w:val="22"/>
          <w:szCs w:val="22"/>
        </w:rPr>
        <w:t xml:space="preserve"> </w:t>
      </w:r>
      <w:r w:rsidRPr="00E352A9">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24" w:name="_Toc373399298"/>
      <w:bookmarkStart w:id="125" w:name="_Toc376160927"/>
      <w:bookmarkStart w:id="126" w:name="_Toc141277462"/>
      <w:r w:rsidRPr="00E352A9">
        <w:rPr>
          <w:b/>
          <w:bCs/>
          <w:sz w:val="22"/>
          <w:szCs w:val="22"/>
        </w:rPr>
        <w:t>Обеспечение исполнения договора, порядок предоставления такого обеспечения, требования к такому обеспечению</w:t>
      </w:r>
      <w:bookmarkEnd w:id="124"/>
      <w:bookmarkEnd w:id="125"/>
      <w:bookmarkEnd w:id="126"/>
      <w:r w:rsidRPr="00E352A9">
        <w:rPr>
          <w:b/>
          <w:bCs/>
          <w:sz w:val="22"/>
          <w:szCs w:val="22"/>
        </w:rPr>
        <w:t xml:space="preserve"> (если таковое предусмотрено проектом договора в приложении                    № 2 к настоящей документации)</w:t>
      </w:r>
    </w:p>
    <w:p w:rsidR="00412971" w:rsidRPr="00E352A9" w:rsidRDefault="00412971" w:rsidP="00412971">
      <w:pPr>
        <w:numPr>
          <w:ilvl w:val="2"/>
          <w:numId w:val="1"/>
        </w:numPr>
        <w:spacing w:after="0"/>
        <w:ind w:left="0" w:firstLine="567"/>
        <w:outlineLvl w:val="2"/>
        <w:rPr>
          <w:sz w:val="22"/>
          <w:szCs w:val="22"/>
        </w:rPr>
      </w:pPr>
      <w:bookmarkStart w:id="127" w:name="_Toc373343356"/>
      <w:bookmarkStart w:id="128" w:name="_Toc373343841"/>
      <w:r w:rsidRPr="00E352A9">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412971" w:rsidRPr="00E352A9" w:rsidRDefault="00412971" w:rsidP="00412971">
      <w:pPr>
        <w:numPr>
          <w:ilvl w:val="2"/>
          <w:numId w:val="1"/>
        </w:numPr>
        <w:spacing w:after="0"/>
        <w:ind w:left="0" w:firstLine="567"/>
        <w:outlineLvl w:val="2"/>
        <w:rPr>
          <w:sz w:val="22"/>
          <w:szCs w:val="22"/>
        </w:rPr>
      </w:pPr>
      <w:r w:rsidRPr="00E352A9">
        <w:rPr>
          <w:sz w:val="22"/>
          <w:szCs w:val="22"/>
        </w:rPr>
        <w:t>Срок предоставления обеспечения исполнение договора устанавливается в пункте 18 раздела II «ИНФОРМАЦИОННАЯ КАРТА ЗАКУПКИ».</w:t>
      </w:r>
    </w:p>
    <w:p w:rsidR="00412971" w:rsidRPr="00E352A9" w:rsidRDefault="00412971" w:rsidP="00412971">
      <w:pPr>
        <w:numPr>
          <w:ilvl w:val="2"/>
          <w:numId w:val="1"/>
        </w:numPr>
        <w:spacing w:after="0"/>
        <w:ind w:left="0" w:firstLine="567"/>
        <w:outlineLvl w:val="2"/>
        <w:rPr>
          <w:sz w:val="22"/>
          <w:szCs w:val="22"/>
        </w:rPr>
      </w:pPr>
      <w:bookmarkStart w:id="129" w:name="_Toc373343360"/>
      <w:bookmarkStart w:id="130" w:name="_Toc373343845"/>
      <w:r w:rsidRPr="00E352A9">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12971" w:rsidRPr="00E352A9" w:rsidRDefault="00412971" w:rsidP="00412971">
      <w:pPr>
        <w:numPr>
          <w:ilvl w:val="2"/>
          <w:numId w:val="1"/>
        </w:numPr>
        <w:spacing w:after="0"/>
        <w:ind w:left="0" w:firstLine="567"/>
        <w:outlineLvl w:val="2"/>
        <w:rPr>
          <w:bCs/>
          <w:sz w:val="22"/>
          <w:szCs w:val="22"/>
        </w:rPr>
      </w:pPr>
      <w:r w:rsidRPr="00E352A9">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12971" w:rsidRPr="00E352A9" w:rsidRDefault="00412971" w:rsidP="00412971">
      <w:pPr>
        <w:spacing w:after="0"/>
        <w:ind w:firstLine="567"/>
        <w:rPr>
          <w:sz w:val="22"/>
          <w:szCs w:val="22"/>
        </w:rPr>
      </w:pPr>
      <w:r w:rsidRPr="00E352A9">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12971" w:rsidRPr="00E352A9" w:rsidRDefault="00412971" w:rsidP="00412971">
      <w:pPr>
        <w:spacing w:after="0"/>
        <w:ind w:firstLine="567"/>
        <w:rPr>
          <w:sz w:val="22"/>
          <w:szCs w:val="22"/>
        </w:rPr>
      </w:pPr>
      <w:r w:rsidRPr="00E352A9">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12971" w:rsidRPr="00E352A9" w:rsidRDefault="00412971" w:rsidP="00412971">
      <w:pPr>
        <w:spacing w:after="0"/>
        <w:ind w:firstLine="567"/>
        <w:rPr>
          <w:sz w:val="22"/>
          <w:szCs w:val="22"/>
        </w:rPr>
      </w:pPr>
      <w:r w:rsidRPr="00E352A9">
        <w:rPr>
          <w:sz w:val="22"/>
          <w:szCs w:val="22"/>
        </w:rPr>
        <w:t>в) принявших обязательство письменно извещать Заказчика в течение 3 рабочих дней со дня наступления следующих событий:</w:t>
      </w:r>
    </w:p>
    <w:p w:rsidR="00412971" w:rsidRPr="00E352A9" w:rsidRDefault="00412971" w:rsidP="001913B2">
      <w:pPr>
        <w:numPr>
          <w:ilvl w:val="0"/>
          <w:numId w:val="41"/>
        </w:numPr>
        <w:spacing w:after="0"/>
        <w:ind w:firstLine="567"/>
        <w:rPr>
          <w:sz w:val="22"/>
          <w:szCs w:val="22"/>
        </w:rPr>
      </w:pPr>
      <w:r w:rsidRPr="00E352A9">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12971" w:rsidRPr="00E352A9" w:rsidRDefault="00412971" w:rsidP="001913B2">
      <w:pPr>
        <w:numPr>
          <w:ilvl w:val="0"/>
          <w:numId w:val="41"/>
        </w:numPr>
        <w:spacing w:after="0"/>
        <w:ind w:firstLine="567"/>
        <w:rPr>
          <w:sz w:val="22"/>
          <w:szCs w:val="22"/>
        </w:rPr>
      </w:pPr>
      <w:r w:rsidRPr="00E352A9">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12971" w:rsidRPr="00E352A9" w:rsidRDefault="00412971" w:rsidP="001913B2">
      <w:pPr>
        <w:numPr>
          <w:ilvl w:val="0"/>
          <w:numId w:val="41"/>
        </w:numPr>
        <w:spacing w:after="0"/>
        <w:ind w:firstLine="567"/>
        <w:rPr>
          <w:sz w:val="22"/>
          <w:szCs w:val="22"/>
        </w:rPr>
      </w:pPr>
      <w:r w:rsidRPr="00E352A9">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412971" w:rsidRPr="00E352A9" w:rsidRDefault="00412971" w:rsidP="001913B2">
      <w:pPr>
        <w:numPr>
          <w:ilvl w:val="0"/>
          <w:numId w:val="41"/>
        </w:numPr>
        <w:spacing w:after="0"/>
        <w:ind w:firstLine="567"/>
        <w:rPr>
          <w:sz w:val="22"/>
          <w:szCs w:val="22"/>
        </w:rPr>
      </w:pPr>
      <w:r w:rsidRPr="00E352A9">
        <w:rPr>
          <w:sz w:val="22"/>
          <w:szCs w:val="22"/>
        </w:rPr>
        <w:t>принятие решения о реорганизации или ликвидации Аффилированного лица;</w:t>
      </w:r>
    </w:p>
    <w:p w:rsidR="00412971" w:rsidRPr="00E352A9" w:rsidRDefault="00412971" w:rsidP="00412971">
      <w:pPr>
        <w:spacing w:after="0"/>
        <w:ind w:firstLine="567"/>
        <w:rPr>
          <w:sz w:val="22"/>
          <w:szCs w:val="22"/>
        </w:rPr>
      </w:pPr>
      <w:r w:rsidRPr="00E352A9">
        <w:rPr>
          <w:sz w:val="22"/>
          <w:szCs w:val="22"/>
        </w:rPr>
        <w:t>- принятие судом к производству заявления о признании Аффилированного лица несостоятельным (банкротом).</w:t>
      </w:r>
    </w:p>
    <w:p w:rsidR="00412971" w:rsidRPr="00E352A9" w:rsidRDefault="00412971" w:rsidP="00412971">
      <w:pPr>
        <w:spacing w:after="0"/>
        <w:ind w:firstLine="567"/>
        <w:rPr>
          <w:sz w:val="22"/>
          <w:szCs w:val="22"/>
        </w:rPr>
      </w:pPr>
      <w:r w:rsidRPr="00E352A9">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412971" w:rsidRPr="00E352A9" w:rsidRDefault="00412971" w:rsidP="00412971">
      <w:pPr>
        <w:rPr>
          <w:sz w:val="22"/>
          <w:szCs w:val="22"/>
        </w:rPr>
      </w:pP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31" w:name="_Toc373399299"/>
      <w:bookmarkStart w:id="132" w:name="_Toc376160928"/>
      <w:bookmarkStart w:id="133" w:name="_Ref536100618"/>
      <w:bookmarkStart w:id="134" w:name="_Toc141277463"/>
      <w:bookmarkEnd w:id="129"/>
      <w:bookmarkEnd w:id="130"/>
      <w:r w:rsidRPr="00E352A9">
        <w:rPr>
          <w:b/>
          <w:bCs/>
          <w:sz w:val="22"/>
          <w:szCs w:val="22"/>
        </w:rPr>
        <w:t>Требования к условиям независимой гарантии, выданной в качестве обеспечения исполнения договора</w:t>
      </w:r>
      <w:bookmarkEnd w:id="131"/>
      <w:bookmarkEnd w:id="132"/>
      <w:bookmarkEnd w:id="133"/>
      <w:bookmarkEnd w:id="134"/>
    </w:p>
    <w:p w:rsidR="00412971" w:rsidRPr="00E352A9" w:rsidRDefault="00412971" w:rsidP="00412971">
      <w:pPr>
        <w:pStyle w:val="afffff4"/>
        <w:widowControl w:val="0"/>
        <w:numPr>
          <w:ilvl w:val="2"/>
          <w:numId w:val="1"/>
        </w:numPr>
        <w:adjustRightInd w:val="0"/>
        <w:ind w:left="0" w:firstLine="567"/>
        <w:jc w:val="both"/>
        <w:textAlignment w:val="baseline"/>
        <w:rPr>
          <w:bCs/>
          <w:sz w:val="22"/>
          <w:szCs w:val="22"/>
        </w:rPr>
      </w:pPr>
      <w:r w:rsidRPr="00E352A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E352A9">
        <w:rPr>
          <w:bCs/>
          <w:i/>
          <w:iCs/>
          <w:sz w:val="22"/>
          <w:szCs w:val="22"/>
        </w:rPr>
        <w:t>в части осуществления выполнения работ/оказания услуг в соответствии с проектом договора и техническим заданием</w:t>
      </w:r>
      <w:r w:rsidRPr="00E352A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 xml:space="preserve">В случае, если победителем конкурса был признан участник, подавший заявку </w:t>
      </w:r>
      <w:r w:rsidRPr="00E352A9">
        <w:rPr>
          <w:b/>
          <w:bCs/>
          <w:sz w:val="22"/>
          <w:szCs w:val="22"/>
        </w:rPr>
        <w:t xml:space="preserve">с существенно заниженной ценой, </w:t>
      </w:r>
      <w:r w:rsidRPr="00E352A9">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 настоящей документации, без изменения остальных условий, указанных в проекте договора.</w:t>
      </w:r>
    </w:p>
    <w:p w:rsidR="00412971" w:rsidRPr="00E352A9" w:rsidRDefault="00412971" w:rsidP="00412971">
      <w:pPr>
        <w:spacing w:after="0"/>
        <w:ind w:firstLine="567"/>
        <w:contextualSpacing/>
        <w:rPr>
          <w:b/>
          <w:sz w:val="22"/>
          <w:szCs w:val="22"/>
        </w:rPr>
      </w:pPr>
      <w:r w:rsidRPr="00E352A9">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E352A9">
        <w:rPr>
          <w:b/>
          <w:bCs/>
          <w:sz w:val="22"/>
          <w:szCs w:val="22"/>
        </w:rPr>
        <w:t>не</w:t>
      </w:r>
      <w:r w:rsidRPr="00E352A9">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w:t>
      </w:r>
      <w:r w:rsidRPr="00E352A9">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E352A9">
        <w:rPr>
          <w:bCs/>
          <w:color w:val="FF0000"/>
          <w:sz w:val="22"/>
          <w:szCs w:val="22"/>
        </w:rPr>
        <w:t xml:space="preserve">. </w:t>
      </w:r>
      <w:r w:rsidRPr="00E352A9">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E352A9">
        <w:rPr>
          <w:bCs/>
          <w:sz w:val="22"/>
          <w:szCs w:val="22"/>
        </w:rPr>
        <w:t xml:space="preserve">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w:t>
      </w:r>
      <w:proofErr w:type="spellStart"/>
      <w:r w:rsidRPr="00E352A9">
        <w:rPr>
          <w:bCs/>
          <w:sz w:val="22"/>
          <w:szCs w:val="22"/>
        </w:rPr>
        <w:t>ранжировки</w:t>
      </w:r>
      <w:proofErr w:type="spellEnd"/>
      <w:r w:rsidRPr="00E352A9">
        <w:rPr>
          <w:bCs/>
          <w:sz w:val="22"/>
          <w:szCs w:val="22"/>
        </w:rPr>
        <w:t xml:space="preserve"> протокола выбора Победителя закупки, а такой Участник признается уклонившимся от заключения договора.</w:t>
      </w:r>
      <w:r w:rsidRPr="00E352A9">
        <w:rPr>
          <w:sz w:val="22"/>
          <w:szCs w:val="22"/>
        </w:rPr>
        <w:t xml:space="preserve"> </w:t>
      </w:r>
      <w:r w:rsidRPr="00E352A9">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Организатора по следующим </w:t>
      </w:r>
      <w:proofErr w:type="gramStart"/>
      <w:r w:rsidRPr="00E352A9">
        <w:rPr>
          <w:bCs/>
          <w:sz w:val="22"/>
          <w:szCs w:val="22"/>
        </w:rPr>
        <w:t xml:space="preserve">реквизитам:   </w:t>
      </w:r>
      <w:proofErr w:type="gramEnd"/>
      <w:r w:rsidRPr="00E352A9">
        <w:rPr>
          <w:bCs/>
          <w:sz w:val="22"/>
          <w:szCs w:val="22"/>
        </w:rPr>
        <w:t xml:space="preserve">                         </w:t>
      </w:r>
      <w:r w:rsidRPr="00E352A9">
        <w:rPr>
          <w:b/>
          <w:bCs/>
          <w:sz w:val="22"/>
          <w:szCs w:val="22"/>
        </w:rPr>
        <w:t xml:space="preserve">р/с </w:t>
      </w:r>
      <w:r w:rsidRPr="00E352A9">
        <w:rPr>
          <w:b/>
          <w:sz w:val="22"/>
          <w:szCs w:val="22"/>
        </w:rPr>
        <w:t xml:space="preserve">40702810256000001285 </w:t>
      </w:r>
      <w:r w:rsidRPr="00E352A9">
        <w:rPr>
          <w:b/>
          <w:bCs/>
          <w:sz w:val="22"/>
          <w:szCs w:val="22"/>
        </w:rPr>
        <w:t>в Поволжском Банке ПАО Сбербанк,</w:t>
      </w:r>
      <w:r w:rsidRPr="00E352A9">
        <w:rPr>
          <w:b/>
          <w:sz w:val="22"/>
          <w:szCs w:val="22"/>
        </w:rPr>
        <w:t xml:space="preserve"> к/с 30101810200000000607,                               БИК 043601607.</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Финансовое обеспечение по Договору имеющее форму Независимой гарантии, должно соответствовать следующим требованиям:</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 xml:space="preserve">Независимая гарантия должна быть выдана гарантом, предусмотренным </w:t>
      </w:r>
      <w:hyperlink r:id="rId9" w:anchor="dst2441" w:history="1">
        <w:r w:rsidRPr="00E352A9">
          <w:rPr>
            <w:bCs/>
            <w:sz w:val="22"/>
            <w:szCs w:val="22"/>
            <w:u w:val="single"/>
          </w:rPr>
          <w:t>частью 1 статьи 45</w:t>
        </w:r>
      </w:hyperlink>
      <w:r w:rsidRPr="00E352A9">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12971" w:rsidRPr="00E352A9" w:rsidRDefault="00412971" w:rsidP="00412971">
      <w:pPr>
        <w:widowControl w:val="0"/>
        <w:adjustRightInd w:val="0"/>
        <w:spacing w:after="0"/>
        <w:ind w:firstLine="567"/>
        <w:textAlignment w:val="baseline"/>
        <w:rPr>
          <w:bCs/>
          <w:sz w:val="22"/>
          <w:szCs w:val="22"/>
        </w:rPr>
      </w:pPr>
      <w:r w:rsidRPr="00E352A9">
        <w:rPr>
          <w:bCs/>
          <w:snapToGrid w:val="0"/>
          <w:sz w:val="22"/>
          <w:szCs w:val="22"/>
          <w:lang w:val="x-none"/>
        </w:rPr>
        <w:t>Исполнение обязательств</w:t>
      </w:r>
      <w:r w:rsidRPr="00E352A9">
        <w:rPr>
          <w:bCs/>
          <w:snapToGrid w:val="0"/>
          <w:sz w:val="22"/>
          <w:szCs w:val="22"/>
        </w:rPr>
        <w:t xml:space="preserve"> Подрядчика</w:t>
      </w:r>
      <w:r w:rsidRPr="00E352A9">
        <w:rPr>
          <w:bCs/>
          <w:snapToGrid w:val="0"/>
          <w:sz w:val="22"/>
          <w:szCs w:val="22"/>
          <w:lang w:val="x-none"/>
        </w:rPr>
        <w:t xml:space="preserve"> обеспечивается независимой гарантией</w:t>
      </w:r>
      <w:r w:rsidRPr="00E352A9">
        <w:rPr>
          <w:bCs/>
          <w:snapToGrid w:val="0"/>
          <w:sz w:val="22"/>
          <w:szCs w:val="22"/>
        </w:rPr>
        <w:t xml:space="preserve">, </w:t>
      </w:r>
      <w:r w:rsidRPr="00E352A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E352A9">
        <w:rPr>
          <w:bCs/>
          <w:snapToGrid w:val="0"/>
          <w:sz w:val="22"/>
          <w:szCs w:val="22"/>
        </w:rPr>
        <w:t>, в соответствии с требованиями и формой, утверждёнными</w:t>
      </w:r>
      <w:r w:rsidRPr="00E352A9">
        <w:rPr>
          <w:bCs/>
          <w:snapToGrid w:val="0"/>
          <w:sz w:val="22"/>
          <w:szCs w:val="22"/>
          <w:lang w:val="x-none"/>
        </w:rPr>
        <w:t xml:space="preserve"> Постановлением Правительства РФ от 9 августа 2022 г</w:t>
      </w:r>
      <w:r w:rsidRPr="00E352A9">
        <w:rPr>
          <w:bCs/>
          <w:snapToGrid w:val="0"/>
          <w:sz w:val="22"/>
          <w:szCs w:val="22"/>
        </w:rPr>
        <w:t>ода</w:t>
      </w:r>
      <w:r w:rsidRPr="00E352A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352A9">
        <w:rPr>
          <w:bCs/>
          <w:snapToGrid w:val="0"/>
          <w:sz w:val="22"/>
          <w:szCs w:val="22"/>
        </w:rPr>
        <w:t>.</w:t>
      </w:r>
    </w:p>
    <w:p w:rsidR="00412971" w:rsidRPr="00E352A9" w:rsidRDefault="00412971" w:rsidP="00412971">
      <w:pPr>
        <w:widowControl w:val="0"/>
        <w:adjustRightInd w:val="0"/>
        <w:spacing w:after="0"/>
        <w:ind w:firstLine="567"/>
        <w:textAlignment w:val="baseline"/>
        <w:rPr>
          <w:bCs/>
          <w:sz w:val="22"/>
          <w:szCs w:val="22"/>
        </w:rPr>
      </w:pPr>
      <w:r w:rsidRPr="00E352A9">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z w:val="22"/>
          <w:szCs w:val="22"/>
        </w:rPr>
        <w:t>Независимая гарантия не может быть отозвана выдавшим ее гарантом;</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napToGrid w:val="0"/>
          <w:sz w:val="22"/>
          <w:szCs w:val="22"/>
        </w:rPr>
        <w:t>При этом такая независимая гарантия</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 1397;</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z w:val="22"/>
          <w:szCs w:val="22"/>
        </w:rPr>
        <w:t>Независимая гарантия должна содержать:</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E352A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E352A9">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E352A9">
        <w:rPr>
          <w:bCs/>
          <w:snapToGrid w:val="0"/>
          <w:sz w:val="22"/>
          <w:szCs w:val="22"/>
          <w:lang w:val="x-none"/>
        </w:rPr>
        <w:t xml:space="preserve"> Постановлением Правительства РФ от 9 августа 2022 г</w:t>
      </w:r>
      <w:r w:rsidRPr="00E352A9">
        <w:rPr>
          <w:bCs/>
          <w:snapToGrid w:val="0"/>
          <w:sz w:val="22"/>
          <w:szCs w:val="22"/>
        </w:rPr>
        <w:t>ода</w:t>
      </w:r>
      <w:r w:rsidRPr="00E352A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352A9">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 </w:t>
      </w:r>
      <w:r w:rsidRPr="00E352A9">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w:t>
      </w:r>
      <w:r w:rsidRPr="00E352A9">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w:t>
      </w:r>
      <w:r w:rsidRPr="00E352A9">
        <w:rPr>
          <w:bCs/>
          <w:snapToGrid w:val="0"/>
          <w:sz w:val="22"/>
          <w:szCs w:val="22"/>
        </w:rPr>
        <w:t>;</w:t>
      </w:r>
    </w:p>
    <w:p w:rsidR="00412971" w:rsidRPr="00E352A9" w:rsidRDefault="00412971" w:rsidP="00412971">
      <w:pPr>
        <w:widowControl w:val="0"/>
        <w:adjustRightInd w:val="0"/>
        <w:spacing w:after="0"/>
        <w:ind w:firstLine="567"/>
        <w:textAlignment w:val="baseline"/>
        <w:rPr>
          <w:bCs/>
          <w:sz w:val="22"/>
          <w:szCs w:val="22"/>
        </w:rPr>
      </w:pPr>
      <w:r w:rsidRPr="00E352A9">
        <w:rPr>
          <w:snapToGrid w:val="0"/>
          <w:sz w:val="22"/>
          <w:szCs w:val="22"/>
        </w:rPr>
        <w:t xml:space="preserve">е) условия, предусмотренные абз.4 </w:t>
      </w:r>
      <w:proofErr w:type="spellStart"/>
      <w:proofErr w:type="gramStart"/>
      <w:r w:rsidRPr="00E352A9">
        <w:rPr>
          <w:snapToGrid w:val="0"/>
          <w:sz w:val="22"/>
          <w:szCs w:val="22"/>
        </w:rPr>
        <w:t>пп.а</w:t>
      </w:r>
      <w:proofErr w:type="spellEnd"/>
      <w:proofErr w:type="gramEnd"/>
      <w:r w:rsidRPr="00E352A9">
        <w:rPr>
          <w:snapToGrid w:val="0"/>
          <w:sz w:val="22"/>
          <w:szCs w:val="22"/>
        </w:rPr>
        <w:t xml:space="preserve">) и </w:t>
      </w:r>
      <w:proofErr w:type="spellStart"/>
      <w:r w:rsidRPr="00E352A9">
        <w:rPr>
          <w:snapToGrid w:val="0"/>
          <w:sz w:val="22"/>
          <w:szCs w:val="22"/>
        </w:rPr>
        <w:t>пп.в</w:t>
      </w:r>
      <w:proofErr w:type="spellEnd"/>
      <w:r w:rsidRPr="00E352A9">
        <w:rPr>
          <w:snapToGrid w:val="0"/>
          <w:sz w:val="22"/>
          <w:szCs w:val="22"/>
        </w:rPr>
        <w:t>)-е) пункта 5 ПП РФ от 9 августа 2022 года N 1397</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а) расчет суммы, включаемой в требование об уплате денежной суммы по независимой гарантии;</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б) документ, содержащий указание на нарушения принципалом обязательств, предусмотренных договором;</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sz w:val="22"/>
          <w:szCs w:val="22"/>
        </w:rPr>
        <w:t>Иные условия, не урегулированным в рамках настоящего раздела, применяются в соответствии с действующим законодательством.</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35" w:name="_Toc141277464"/>
      <w:r w:rsidRPr="00E352A9">
        <w:rPr>
          <w:b/>
          <w:bCs/>
          <w:sz w:val="22"/>
          <w:szCs w:val="22"/>
        </w:rPr>
        <w:t>Отказ от заключения договора</w:t>
      </w:r>
      <w:bookmarkEnd w:id="135"/>
    </w:p>
    <w:p w:rsidR="00412971" w:rsidRPr="00E352A9" w:rsidRDefault="00412971" w:rsidP="00412971">
      <w:pPr>
        <w:numPr>
          <w:ilvl w:val="2"/>
          <w:numId w:val="1"/>
        </w:numPr>
        <w:spacing w:after="0"/>
        <w:ind w:left="0" w:firstLine="567"/>
        <w:outlineLvl w:val="2"/>
        <w:rPr>
          <w:sz w:val="22"/>
          <w:szCs w:val="22"/>
        </w:rPr>
      </w:pPr>
      <w:r w:rsidRPr="00E352A9">
        <w:rPr>
          <w:sz w:val="22"/>
          <w:szCs w:val="22"/>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352A9">
        <w:rPr>
          <w:sz w:val="22"/>
          <w:szCs w:val="22"/>
        </w:rPr>
        <w:t>или</w:t>
      </w:r>
      <w:proofErr w:type="gramEnd"/>
      <w:r w:rsidRPr="00E352A9">
        <w:rPr>
          <w:sz w:val="22"/>
          <w:szCs w:val="22"/>
        </w:rPr>
        <w:t xml:space="preserve"> предоставил недостоверную информацию (сведения) в отношении своего соответствия указанным требованиям.</w:t>
      </w:r>
    </w:p>
    <w:p w:rsidR="00412971" w:rsidRPr="00E352A9" w:rsidRDefault="00412971" w:rsidP="00412971">
      <w:pPr>
        <w:numPr>
          <w:ilvl w:val="2"/>
          <w:numId w:val="1"/>
        </w:numPr>
        <w:spacing w:after="0"/>
        <w:ind w:left="0" w:firstLine="567"/>
        <w:outlineLvl w:val="2"/>
        <w:rPr>
          <w:sz w:val="22"/>
          <w:szCs w:val="22"/>
        </w:rPr>
      </w:pPr>
      <w:bookmarkStart w:id="136" w:name="_Ref302129490"/>
      <w:r w:rsidRPr="00E352A9">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412971" w:rsidRPr="00E352A9" w:rsidRDefault="00412971" w:rsidP="001913B2">
      <w:pPr>
        <w:widowControl w:val="0"/>
        <w:numPr>
          <w:ilvl w:val="0"/>
          <w:numId w:val="14"/>
        </w:numPr>
        <w:tabs>
          <w:tab w:val="left" w:pos="0"/>
        </w:tabs>
        <w:spacing w:after="0"/>
        <w:ind w:left="0" w:firstLine="567"/>
        <w:rPr>
          <w:sz w:val="22"/>
          <w:szCs w:val="22"/>
        </w:rPr>
      </w:pPr>
      <w:r w:rsidRPr="00E352A9">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412971" w:rsidRPr="00E352A9" w:rsidRDefault="00412971" w:rsidP="001913B2">
      <w:pPr>
        <w:numPr>
          <w:ilvl w:val="0"/>
          <w:numId w:val="14"/>
        </w:numPr>
        <w:tabs>
          <w:tab w:val="left" w:pos="1418"/>
        </w:tabs>
        <w:autoSpaceDE w:val="0"/>
        <w:autoSpaceDN w:val="0"/>
        <w:adjustRightInd w:val="0"/>
        <w:spacing w:after="0"/>
        <w:ind w:left="0" w:firstLine="567"/>
        <w:rPr>
          <w:smallCaps/>
          <w:sz w:val="22"/>
          <w:szCs w:val="22"/>
          <w:lang w:eastAsia="en-US"/>
        </w:rPr>
      </w:pPr>
      <w:r w:rsidRPr="00E352A9">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412971" w:rsidRPr="00E352A9" w:rsidRDefault="00412971" w:rsidP="00412971">
      <w:pPr>
        <w:numPr>
          <w:ilvl w:val="2"/>
          <w:numId w:val="1"/>
        </w:numPr>
        <w:spacing w:after="0"/>
        <w:ind w:left="0" w:firstLine="567"/>
        <w:outlineLvl w:val="2"/>
        <w:rPr>
          <w:sz w:val="22"/>
          <w:szCs w:val="22"/>
        </w:rPr>
      </w:pPr>
      <w:r w:rsidRPr="00E352A9">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37" w:name="_Toc141277465"/>
      <w:r w:rsidRPr="00E352A9">
        <w:rPr>
          <w:b/>
          <w:bCs/>
          <w:sz w:val="22"/>
          <w:szCs w:val="22"/>
        </w:rPr>
        <w:t>Изменение и расторжение договора</w:t>
      </w:r>
      <w:bookmarkEnd w:id="137"/>
    </w:p>
    <w:p w:rsidR="00412971" w:rsidRPr="00E352A9" w:rsidRDefault="00412971" w:rsidP="00412971">
      <w:pPr>
        <w:numPr>
          <w:ilvl w:val="2"/>
          <w:numId w:val="1"/>
        </w:numPr>
        <w:spacing w:after="0"/>
        <w:ind w:left="0" w:firstLine="567"/>
        <w:outlineLvl w:val="2"/>
        <w:rPr>
          <w:sz w:val="22"/>
          <w:szCs w:val="22"/>
        </w:rPr>
      </w:pPr>
      <w:r w:rsidRPr="00E352A9">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12971" w:rsidRPr="00E352A9" w:rsidRDefault="00412971" w:rsidP="00412971">
      <w:pPr>
        <w:numPr>
          <w:ilvl w:val="2"/>
          <w:numId w:val="1"/>
        </w:numPr>
        <w:spacing w:after="0"/>
        <w:ind w:left="0" w:firstLine="567"/>
        <w:outlineLvl w:val="2"/>
        <w:rPr>
          <w:sz w:val="22"/>
          <w:szCs w:val="22"/>
        </w:rPr>
      </w:pPr>
      <w:bookmarkStart w:id="138" w:name="_Ref119429963"/>
      <w:r w:rsidRPr="00E352A9">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8"/>
    <w:p w:rsidR="00412971" w:rsidRPr="00E352A9" w:rsidRDefault="00412971" w:rsidP="00412971">
      <w:pPr>
        <w:numPr>
          <w:ilvl w:val="2"/>
          <w:numId w:val="1"/>
        </w:numPr>
        <w:suppressAutoHyphens/>
        <w:spacing w:after="0"/>
        <w:ind w:left="0" w:firstLine="567"/>
        <w:outlineLvl w:val="2"/>
        <w:rPr>
          <w:sz w:val="22"/>
          <w:szCs w:val="22"/>
        </w:rPr>
      </w:pPr>
      <w:r w:rsidRPr="00E352A9">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E352A9" w:rsidRDefault="007900EF" w:rsidP="006C157E">
      <w:pPr>
        <w:pStyle w:val="32"/>
        <w:keepNext w:val="0"/>
        <w:numPr>
          <w:ilvl w:val="2"/>
          <w:numId w:val="1"/>
        </w:numPr>
        <w:suppressAutoHyphens/>
        <w:spacing w:before="0" w:after="0"/>
        <w:ind w:left="0" w:firstLine="567"/>
        <w:rPr>
          <w:b w:val="0"/>
          <w:sz w:val="22"/>
          <w:szCs w:val="22"/>
        </w:rPr>
      </w:pPr>
      <w:r w:rsidRPr="00E352A9">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9" w:name="_РАЗДЕЛ_I_3_ИНФОРМАЦИОННАЯ_КАРТА_КОН"/>
      <w:bookmarkStart w:id="140" w:name="_Ref119427269"/>
      <w:bookmarkStart w:id="141" w:name="_Toc166101214"/>
      <w:bookmarkStart w:id="142" w:name="_Toc61602006"/>
      <w:bookmarkEnd w:id="139"/>
      <w:r w:rsidRPr="008C6427">
        <w:rPr>
          <w:rStyle w:val="15"/>
          <w:b/>
          <w:bCs/>
          <w:sz w:val="22"/>
          <w:szCs w:val="22"/>
        </w:rPr>
        <w:t xml:space="preserve">ИНФОРМАЦИОННАЯ КАРТА </w:t>
      </w:r>
      <w:bookmarkEnd w:id="140"/>
      <w:bookmarkEnd w:id="141"/>
      <w:r w:rsidR="0006345E" w:rsidRPr="008C6427">
        <w:rPr>
          <w:rStyle w:val="15"/>
          <w:b/>
          <w:bCs/>
          <w:sz w:val="22"/>
          <w:szCs w:val="22"/>
        </w:rPr>
        <w:t>ЗАКУПКИ</w:t>
      </w:r>
      <w:bookmarkEnd w:id="142"/>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665E48" w:rsidRPr="00665E48">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33680B" w:rsidRDefault="00FB5A84" w:rsidP="006C157E">
            <w:pPr>
              <w:spacing w:after="0"/>
              <w:ind w:firstLine="567"/>
              <w:rPr>
                <w:sz w:val="22"/>
                <w:szCs w:val="22"/>
              </w:rPr>
            </w:pPr>
            <w:r w:rsidRPr="00FB5A84">
              <w:rPr>
                <w:sz w:val="22"/>
                <w:szCs w:val="22"/>
                <w:lang w:val="en-US"/>
              </w:rPr>
              <w:t>E</w:t>
            </w:r>
            <w:r w:rsidRPr="0033680B">
              <w:rPr>
                <w:sz w:val="22"/>
                <w:szCs w:val="22"/>
              </w:rPr>
              <w:t>-</w:t>
            </w:r>
            <w:r w:rsidRPr="00FB5A84">
              <w:rPr>
                <w:sz w:val="22"/>
                <w:szCs w:val="22"/>
                <w:lang w:val="en-US"/>
              </w:rPr>
              <w:t>mail</w:t>
            </w:r>
            <w:r w:rsidRPr="0033680B">
              <w:rPr>
                <w:sz w:val="22"/>
                <w:szCs w:val="22"/>
              </w:rPr>
              <w:t xml:space="preserve">:  </w:t>
            </w:r>
            <w:r w:rsidRPr="0033680B">
              <w:t xml:space="preserve"> </w:t>
            </w:r>
            <w:r w:rsidRPr="00FB5A84">
              <w:rPr>
                <w:lang w:val="en-US"/>
              </w:rPr>
              <w:t>energoservis</w:t>
            </w:r>
            <w:r w:rsidRPr="0033680B">
              <w:t>-</w:t>
            </w:r>
            <w:proofErr w:type="spellStart"/>
            <w:r w:rsidRPr="00FB5A84">
              <w:rPr>
                <w:lang w:val="en-US"/>
              </w:rPr>
              <w:t>volgi</w:t>
            </w:r>
            <w:proofErr w:type="spellEnd"/>
            <w:r w:rsidRPr="0033680B">
              <w:t>@</w:t>
            </w:r>
            <w:r w:rsidRPr="00FB5A84">
              <w:rPr>
                <w:lang w:val="en-US"/>
              </w:rPr>
              <w:t>mail</w:t>
            </w:r>
            <w:r w:rsidRPr="0033680B">
              <w:t>.</w:t>
            </w:r>
            <w:proofErr w:type="spellStart"/>
            <w:r w:rsidRPr="00FB5A84">
              <w:rPr>
                <w:lang w:val="en-US"/>
              </w:rPr>
              <w:t>ru</w:t>
            </w:r>
            <w:proofErr w:type="spellEnd"/>
            <w:r w:rsidRPr="0033680B">
              <w:t xml:space="preserve">   </w:t>
            </w:r>
            <w:r w:rsidRPr="0033680B">
              <w:rPr>
                <w:sz w:val="22"/>
                <w:szCs w:val="22"/>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w:t>
            </w:r>
            <w:proofErr w:type="gramStart"/>
            <w:r w:rsidRPr="00FB5A84">
              <w:rPr>
                <w:sz w:val="22"/>
                <w:szCs w:val="22"/>
              </w:rPr>
              <w:t>8</w:t>
            </w:r>
            <w:r w:rsidR="006C157E">
              <w:rPr>
                <w:sz w:val="22"/>
                <w:szCs w:val="22"/>
              </w:rPr>
              <w:t xml:space="preserve"> )</w:t>
            </w:r>
            <w:proofErr w:type="gramEnd"/>
            <w:r w:rsidR="00DF09D2">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FB5A84" w:rsidRDefault="002B798A" w:rsidP="00324CA3">
            <w:pPr>
              <w:widowControl w:val="0"/>
              <w:shd w:val="clear" w:color="auto" w:fill="FFFFFF"/>
              <w:tabs>
                <w:tab w:val="left" w:pos="993"/>
              </w:tabs>
              <w:suppressAutoHyphens/>
              <w:autoSpaceDE w:val="0"/>
              <w:autoSpaceDN w:val="0"/>
              <w:spacing w:after="0"/>
              <w:rPr>
                <w:color w:val="FF0000"/>
                <w:sz w:val="22"/>
                <w:szCs w:val="22"/>
              </w:rPr>
            </w:pPr>
            <w:r w:rsidRPr="002B798A">
              <w:rPr>
                <w:color w:val="FF0000"/>
                <w:sz w:val="22"/>
                <w:szCs w:val="22"/>
              </w:rPr>
              <w:t xml:space="preserve">Пухарев Виктор Валерьевич  –  главный инженер </w:t>
            </w:r>
            <w:r w:rsidR="00324CA3">
              <w:rPr>
                <w:color w:val="FF0000"/>
                <w:sz w:val="22"/>
                <w:szCs w:val="22"/>
              </w:rPr>
              <w:t xml:space="preserve">                     </w:t>
            </w:r>
            <w:r w:rsidRPr="002B798A">
              <w:rPr>
                <w:color w:val="FF0000"/>
                <w:sz w:val="22"/>
                <w:szCs w:val="22"/>
              </w:rPr>
              <w:t>АО «Энергосервис</w:t>
            </w:r>
            <w:r w:rsidR="00324CA3">
              <w:rPr>
                <w:color w:val="FF0000"/>
                <w:sz w:val="22"/>
                <w:szCs w:val="22"/>
              </w:rPr>
              <w:t xml:space="preserve"> Волги»,  </w:t>
            </w:r>
            <w:r w:rsidRPr="002B798A">
              <w:rPr>
                <w:color w:val="FF0000"/>
                <w:sz w:val="22"/>
                <w:szCs w:val="22"/>
              </w:rPr>
              <w:t xml:space="preserve">тел. 8 (8452) 30–24–00, </w:t>
            </w:r>
            <w:r w:rsidR="00324CA3">
              <w:rPr>
                <w:color w:val="FF0000"/>
                <w:sz w:val="22"/>
                <w:szCs w:val="22"/>
              </w:rPr>
              <w:t xml:space="preserve">                </w:t>
            </w:r>
            <w:r w:rsidRPr="002B798A">
              <w:rPr>
                <w:color w:val="FF0000"/>
                <w:sz w:val="22"/>
                <w:szCs w:val="22"/>
              </w:rPr>
              <w:t>доб. 31–</w:t>
            </w:r>
            <w:r w:rsidR="00324CA3">
              <w:rPr>
                <w:color w:val="FF0000"/>
                <w:sz w:val="22"/>
                <w:szCs w:val="22"/>
              </w:rPr>
              <w:t xml:space="preserve">61,  </w:t>
            </w:r>
            <w:r w:rsidRPr="002B798A">
              <w:rPr>
                <w:color w:val="FF0000"/>
                <w:sz w:val="22"/>
                <w:szCs w:val="22"/>
              </w:rPr>
              <w:t>E-</w:t>
            </w:r>
            <w:proofErr w:type="spellStart"/>
            <w:r w:rsidRPr="002B798A">
              <w:rPr>
                <w:color w:val="FF0000"/>
                <w:sz w:val="22"/>
                <w:szCs w:val="22"/>
              </w:rPr>
              <w:t>mail</w:t>
            </w:r>
            <w:proofErr w:type="spellEnd"/>
            <w:r w:rsidRPr="002B798A">
              <w:rPr>
                <w:color w:val="FF0000"/>
                <w:sz w:val="22"/>
                <w:szCs w:val="22"/>
              </w:rPr>
              <w:t xml:space="preserve">: </w:t>
            </w:r>
            <w:hyperlink r:id="rId10" w:history="1">
              <w:r w:rsidR="00324CA3" w:rsidRPr="00D92FB4">
                <w:rPr>
                  <w:rStyle w:val="aff7"/>
                  <w:sz w:val="22"/>
                  <w:szCs w:val="22"/>
                </w:rPr>
                <w:t>vv.puharev@rossetivolga.ru</w:t>
              </w:r>
            </w:hyperlink>
          </w:p>
          <w:p w:rsidR="00324CA3" w:rsidRPr="00324CA3" w:rsidRDefault="00324CA3" w:rsidP="00324CA3">
            <w:pPr>
              <w:widowControl w:val="0"/>
              <w:shd w:val="clear" w:color="auto" w:fill="FFFFFF"/>
              <w:tabs>
                <w:tab w:val="left" w:pos="993"/>
              </w:tabs>
              <w:suppressAutoHyphens/>
              <w:autoSpaceDE w:val="0"/>
              <w:autoSpaceDN w:val="0"/>
              <w:spacing w:after="0"/>
              <w:rPr>
                <w:color w:val="FF0000"/>
                <w:sz w:val="22"/>
                <w:szCs w:val="22"/>
              </w:rPr>
            </w:pP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934D1" w:rsidRDefault="009934D1" w:rsidP="009934D1">
            <w:pPr>
              <w:autoSpaceDE w:val="0"/>
              <w:autoSpaceDN w:val="0"/>
              <w:adjustRightInd w:val="0"/>
              <w:spacing w:after="0"/>
              <w:ind w:firstLine="567"/>
              <w:rPr>
                <w:color w:val="FF0000"/>
                <w:sz w:val="22"/>
                <w:szCs w:val="22"/>
              </w:rPr>
            </w:pPr>
            <w:r>
              <w:rPr>
                <w:b/>
                <w:bCs/>
                <w:color w:val="FF0000"/>
                <w:sz w:val="22"/>
                <w:szCs w:val="22"/>
              </w:rPr>
              <w:t>Закупка № 109</w:t>
            </w:r>
            <w:r w:rsidR="00F01387" w:rsidRPr="00DF09D2">
              <w:rPr>
                <w:b/>
                <w:bCs/>
                <w:color w:val="FF0000"/>
                <w:sz w:val="22"/>
                <w:szCs w:val="22"/>
              </w:rPr>
              <w:t xml:space="preserve"> Лот № 1.</w:t>
            </w:r>
            <w:r w:rsidR="00F01387" w:rsidRPr="00DF09D2">
              <w:rPr>
                <w:bCs/>
                <w:color w:val="FF0000"/>
                <w:sz w:val="22"/>
                <w:szCs w:val="22"/>
              </w:rPr>
              <w:t xml:space="preserve"> </w:t>
            </w:r>
            <w:r w:rsidR="00F01387" w:rsidRPr="00DF09D2">
              <w:rPr>
                <w:color w:val="FF0000"/>
                <w:sz w:val="22"/>
                <w:szCs w:val="22"/>
              </w:rPr>
              <w:t xml:space="preserve"> </w:t>
            </w:r>
          </w:p>
          <w:p w:rsidR="009934D1" w:rsidRPr="009934D1" w:rsidRDefault="009934D1" w:rsidP="009934D1">
            <w:pPr>
              <w:autoSpaceDE w:val="0"/>
              <w:autoSpaceDN w:val="0"/>
              <w:adjustRightInd w:val="0"/>
              <w:spacing w:after="0"/>
              <w:ind w:firstLine="567"/>
              <w:rPr>
                <w:color w:val="FF0000"/>
                <w:sz w:val="22"/>
                <w:szCs w:val="22"/>
              </w:rPr>
            </w:pPr>
            <w:r w:rsidRPr="009934D1">
              <w:rPr>
                <w:b/>
                <w:color w:val="FF0000"/>
                <w:sz w:val="22"/>
                <w:szCs w:val="22"/>
              </w:rPr>
              <w:t xml:space="preserve">Выполнение работ «под ключ» по объекту: «Строительство ВЛ–0,4 кВ в г. Саратов, </w:t>
            </w:r>
            <w:proofErr w:type="spellStart"/>
            <w:r w:rsidRPr="009934D1">
              <w:rPr>
                <w:b/>
                <w:color w:val="FF0000"/>
                <w:sz w:val="22"/>
                <w:szCs w:val="22"/>
              </w:rPr>
              <w:t>Гусельское</w:t>
            </w:r>
            <w:proofErr w:type="spellEnd"/>
            <w:r w:rsidRPr="009934D1">
              <w:rPr>
                <w:b/>
                <w:color w:val="FF0000"/>
                <w:sz w:val="22"/>
                <w:szCs w:val="22"/>
              </w:rPr>
              <w:t xml:space="preserve"> займище, ул. Большая Сеченская, б/н в Волжском районе (дог. ТП № 62/ТП/2025 – Корнилова Н.Р.)»</w:t>
            </w:r>
          </w:p>
          <w:p w:rsidR="00F01387" w:rsidRPr="00DF09D2" w:rsidRDefault="00F01387" w:rsidP="00DF09D2">
            <w:pPr>
              <w:pStyle w:val="afffff4"/>
              <w:widowControl w:val="0"/>
              <w:tabs>
                <w:tab w:val="left" w:pos="8250"/>
              </w:tabs>
              <w:autoSpaceDE w:val="0"/>
              <w:autoSpaceDN w:val="0"/>
              <w:adjustRightInd w:val="0"/>
              <w:ind w:left="0" w:firstLine="567"/>
              <w:jc w:val="center"/>
              <w:rPr>
                <w:sz w:val="22"/>
                <w:szCs w:val="22"/>
              </w:rPr>
            </w:pPr>
          </w:p>
          <w:p w:rsidR="00F01387" w:rsidRPr="00DF09D2" w:rsidRDefault="00F01387" w:rsidP="00DF09D2">
            <w:pPr>
              <w:spacing w:after="0"/>
              <w:ind w:firstLine="567"/>
              <w:rPr>
                <w:color w:val="FF0000"/>
                <w:sz w:val="22"/>
                <w:szCs w:val="22"/>
              </w:rPr>
            </w:pPr>
            <w:r w:rsidRPr="00DF09D2">
              <w:rPr>
                <w:color w:val="FF0000"/>
                <w:sz w:val="22"/>
                <w:szCs w:val="22"/>
              </w:rPr>
              <w:t>Приказ о проведении внеплановой закупки                     АО «Энергосервис Волги» № 2</w:t>
            </w:r>
            <w:r w:rsidR="009934D1">
              <w:rPr>
                <w:color w:val="FF0000"/>
                <w:sz w:val="22"/>
                <w:szCs w:val="22"/>
              </w:rPr>
              <w:t>84</w:t>
            </w:r>
            <w:r w:rsidRPr="00DF09D2">
              <w:rPr>
                <w:color w:val="FF0000"/>
                <w:sz w:val="22"/>
                <w:szCs w:val="22"/>
              </w:rPr>
              <w:t xml:space="preserve"> от </w:t>
            </w:r>
            <w:r w:rsidR="009934D1">
              <w:rPr>
                <w:color w:val="FF0000"/>
                <w:sz w:val="22"/>
                <w:szCs w:val="22"/>
              </w:rPr>
              <w:t>21</w:t>
            </w:r>
            <w:r w:rsidRPr="00DF09D2">
              <w:rPr>
                <w:color w:val="FF0000"/>
                <w:sz w:val="22"/>
                <w:szCs w:val="22"/>
              </w:rPr>
              <w:t xml:space="preserve">.08.2025. </w:t>
            </w:r>
          </w:p>
          <w:p w:rsidR="006C157E" w:rsidRPr="00DF09D2" w:rsidRDefault="006C157E" w:rsidP="00DF09D2">
            <w:pPr>
              <w:spacing w:after="0"/>
              <w:ind w:firstLine="567"/>
              <w:rPr>
                <w:sz w:val="22"/>
                <w:szCs w:val="22"/>
              </w:rPr>
            </w:pPr>
          </w:p>
          <w:p w:rsidR="00324CA3" w:rsidRPr="00DF09D2" w:rsidRDefault="00FB5A84" w:rsidP="00DF09D2">
            <w:pPr>
              <w:spacing w:after="0"/>
              <w:ind w:firstLine="567"/>
              <w:rPr>
                <w:sz w:val="22"/>
                <w:szCs w:val="22"/>
              </w:rPr>
            </w:pPr>
            <w:r w:rsidRPr="00DF09D2">
              <w:rPr>
                <w:sz w:val="22"/>
                <w:szCs w:val="22"/>
              </w:rPr>
              <w:t xml:space="preserve">Описание предмета закупки в соответствии с частью 6.1 статьи 3 Закона 223-ФЗ установлено в разделе </w:t>
            </w:r>
            <w:r w:rsidRPr="00DF09D2">
              <w:rPr>
                <w:sz w:val="22"/>
                <w:szCs w:val="22"/>
                <w:lang w:val="en-US"/>
              </w:rPr>
              <w:t>IV</w:t>
            </w:r>
            <w:r w:rsidRPr="00DF09D2">
              <w:rPr>
                <w:sz w:val="22"/>
                <w:szCs w:val="22"/>
              </w:rPr>
              <w:t xml:space="preserve"> «Техническое з</w:t>
            </w:r>
            <w:r w:rsidR="00DF09D2">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934D1" w:rsidRPr="009934D1" w:rsidRDefault="009934D1" w:rsidP="009934D1">
            <w:pPr>
              <w:tabs>
                <w:tab w:val="left" w:pos="851"/>
              </w:tabs>
              <w:spacing w:after="0"/>
              <w:ind w:firstLine="567"/>
              <w:rPr>
                <w:color w:val="FF0000"/>
                <w:sz w:val="22"/>
                <w:szCs w:val="22"/>
              </w:rPr>
            </w:pPr>
            <w:r>
              <w:rPr>
                <w:sz w:val="22"/>
                <w:szCs w:val="22"/>
              </w:rPr>
              <w:t xml:space="preserve">Адрес объекта: </w:t>
            </w:r>
            <w:r w:rsidRPr="009934D1">
              <w:rPr>
                <w:color w:val="FF0000"/>
                <w:sz w:val="22"/>
                <w:szCs w:val="22"/>
              </w:rPr>
              <w:t>Саратовская область, г. Саратов, ул. Большая Сеченская б/н в Волжском р–не, вблизи земельного участка к.н. 64:48:010142:1984.</w:t>
            </w:r>
          </w:p>
          <w:p w:rsidR="00F01387" w:rsidRPr="002753AA" w:rsidRDefault="00F01387" w:rsidP="00DF09D2">
            <w:pPr>
              <w:pStyle w:val="afffff4"/>
              <w:widowControl w:val="0"/>
              <w:tabs>
                <w:tab w:val="num" w:pos="851"/>
                <w:tab w:val="left" w:pos="8250"/>
              </w:tabs>
              <w:autoSpaceDE w:val="0"/>
              <w:autoSpaceDN w:val="0"/>
              <w:adjustRightInd w:val="0"/>
              <w:ind w:left="0" w:firstLine="567"/>
              <w:jc w:val="both"/>
              <w:rPr>
                <w:sz w:val="22"/>
                <w:szCs w:val="22"/>
              </w:rPr>
            </w:pPr>
            <w:r w:rsidRPr="002753AA">
              <w:rPr>
                <w:sz w:val="22"/>
                <w:szCs w:val="22"/>
              </w:rPr>
              <w:t>Сроки начала и окончания работ:</w:t>
            </w:r>
          </w:p>
          <w:p w:rsidR="009934D1" w:rsidRPr="009934D1" w:rsidRDefault="009934D1" w:rsidP="009934D1">
            <w:pPr>
              <w:spacing w:after="0"/>
              <w:ind w:firstLine="567"/>
              <w:rPr>
                <w:b/>
                <w:i/>
                <w:color w:val="FF0000"/>
                <w:sz w:val="22"/>
                <w:szCs w:val="22"/>
              </w:rPr>
            </w:pPr>
            <w:r w:rsidRPr="009934D1">
              <w:rPr>
                <w:b/>
                <w:i/>
                <w:color w:val="FF0000"/>
                <w:sz w:val="22"/>
                <w:szCs w:val="22"/>
              </w:rPr>
              <w:t>Сроки начала и окончания работ</w:t>
            </w:r>
          </w:p>
          <w:p w:rsidR="009934D1" w:rsidRPr="009934D1" w:rsidRDefault="009934D1" w:rsidP="009934D1">
            <w:pPr>
              <w:tabs>
                <w:tab w:val="left" w:pos="567"/>
                <w:tab w:val="left" w:pos="851"/>
              </w:tabs>
              <w:spacing w:after="0"/>
              <w:ind w:firstLine="567"/>
              <w:rPr>
                <w:b/>
                <w:color w:val="FF0000"/>
                <w:sz w:val="22"/>
                <w:szCs w:val="22"/>
              </w:rPr>
            </w:pPr>
            <w:r w:rsidRPr="009934D1">
              <w:rPr>
                <w:b/>
                <w:color w:val="FF0000"/>
                <w:sz w:val="22"/>
                <w:szCs w:val="22"/>
              </w:rPr>
              <w:t xml:space="preserve">I этап «Проектные работы»: </w:t>
            </w:r>
          </w:p>
          <w:p w:rsidR="009934D1" w:rsidRPr="009934D1" w:rsidRDefault="009934D1" w:rsidP="009934D1">
            <w:pPr>
              <w:tabs>
                <w:tab w:val="left" w:pos="567"/>
                <w:tab w:val="left" w:pos="851"/>
              </w:tabs>
              <w:spacing w:after="0"/>
              <w:ind w:firstLine="567"/>
              <w:rPr>
                <w:color w:val="FF0000"/>
                <w:sz w:val="22"/>
                <w:szCs w:val="22"/>
              </w:rPr>
            </w:pPr>
            <w:r w:rsidRPr="009934D1">
              <w:rPr>
                <w:color w:val="FF0000"/>
                <w:sz w:val="22"/>
                <w:szCs w:val="22"/>
              </w:rPr>
              <w:t>Срок начала работ</w:t>
            </w:r>
            <w:r w:rsidRPr="009934D1">
              <w:rPr>
                <w:iCs/>
                <w:color w:val="FF0000"/>
                <w:sz w:val="22"/>
                <w:szCs w:val="22"/>
              </w:rPr>
              <w:t xml:space="preserve"> по </w:t>
            </w:r>
            <w:r w:rsidRPr="009934D1">
              <w:rPr>
                <w:iCs/>
                <w:color w:val="FF0000"/>
                <w:sz w:val="22"/>
                <w:szCs w:val="22"/>
                <w:lang w:val="en-US"/>
              </w:rPr>
              <w:t>I</w:t>
            </w:r>
            <w:r w:rsidRPr="009934D1">
              <w:rPr>
                <w:iCs/>
                <w:color w:val="FF0000"/>
                <w:sz w:val="22"/>
                <w:szCs w:val="22"/>
              </w:rPr>
              <w:t xml:space="preserve"> этапу </w:t>
            </w:r>
            <w:r w:rsidRPr="009934D1">
              <w:rPr>
                <w:color w:val="FF0000"/>
                <w:sz w:val="22"/>
                <w:szCs w:val="22"/>
              </w:rPr>
              <w:t xml:space="preserve">– </w:t>
            </w:r>
            <w:r w:rsidRPr="009934D1">
              <w:rPr>
                <w:iCs/>
                <w:color w:val="FF0000"/>
                <w:sz w:val="22"/>
                <w:szCs w:val="22"/>
              </w:rPr>
              <w:t xml:space="preserve">не позднее </w:t>
            </w:r>
            <w:r>
              <w:rPr>
                <w:iCs/>
                <w:color w:val="FF0000"/>
                <w:sz w:val="22"/>
                <w:szCs w:val="22"/>
              </w:rPr>
              <w:t xml:space="preserve">                              </w:t>
            </w:r>
            <w:r w:rsidRPr="009934D1">
              <w:rPr>
                <w:iCs/>
                <w:color w:val="FF0000"/>
                <w:sz w:val="22"/>
                <w:szCs w:val="22"/>
              </w:rPr>
              <w:t>1 рабочего дня с момента заключения договора;</w:t>
            </w:r>
          </w:p>
          <w:p w:rsidR="009934D1" w:rsidRPr="009934D1" w:rsidRDefault="009934D1" w:rsidP="009934D1">
            <w:pPr>
              <w:tabs>
                <w:tab w:val="left" w:pos="851"/>
              </w:tabs>
              <w:spacing w:after="0"/>
              <w:ind w:firstLine="567"/>
              <w:rPr>
                <w:color w:val="FF0000"/>
                <w:sz w:val="22"/>
                <w:szCs w:val="22"/>
              </w:rPr>
            </w:pPr>
            <w:r w:rsidRPr="009934D1">
              <w:rPr>
                <w:color w:val="FF0000"/>
                <w:sz w:val="22"/>
                <w:szCs w:val="22"/>
              </w:rPr>
              <w:t xml:space="preserve">Срок окончания работ по </w:t>
            </w:r>
            <w:r w:rsidRPr="009934D1">
              <w:rPr>
                <w:iCs/>
                <w:color w:val="FF0000"/>
                <w:sz w:val="22"/>
                <w:szCs w:val="22"/>
                <w:lang w:val="en-US"/>
              </w:rPr>
              <w:t>I</w:t>
            </w:r>
            <w:r w:rsidRPr="009934D1">
              <w:rPr>
                <w:iCs/>
                <w:color w:val="FF0000"/>
                <w:sz w:val="22"/>
                <w:szCs w:val="22"/>
              </w:rPr>
              <w:t xml:space="preserve"> этапу –</w:t>
            </w:r>
            <w:r w:rsidRPr="009934D1">
              <w:rPr>
                <w:color w:val="FF0000"/>
                <w:sz w:val="22"/>
                <w:szCs w:val="22"/>
              </w:rPr>
              <w:t xml:space="preserve"> не позднее 01.12.2025;</w:t>
            </w:r>
          </w:p>
          <w:p w:rsidR="009934D1" w:rsidRPr="009934D1" w:rsidRDefault="009934D1" w:rsidP="009934D1">
            <w:pPr>
              <w:tabs>
                <w:tab w:val="left" w:pos="851"/>
              </w:tabs>
              <w:spacing w:after="0"/>
              <w:ind w:firstLine="567"/>
              <w:rPr>
                <w:b/>
                <w:color w:val="FF0000"/>
                <w:sz w:val="22"/>
                <w:szCs w:val="22"/>
              </w:rPr>
            </w:pPr>
            <w:r w:rsidRPr="009934D1">
              <w:rPr>
                <w:b/>
                <w:color w:val="FF0000"/>
                <w:sz w:val="22"/>
                <w:szCs w:val="22"/>
              </w:rPr>
              <w:t xml:space="preserve">II этап «Строительно–монтажные и пусконаладочные работы»: </w:t>
            </w:r>
          </w:p>
          <w:p w:rsidR="009934D1" w:rsidRPr="009934D1" w:rsidRDefault="009934D1" w:rsidP="009934D1">
            <w:pPr>
              <w:tabs>
                <w:tab w:val="left" w:pos="851"/>
              </w:tabs>
              <w:spacing w:after="0"/>
              <w:ind w:firstLine="567"/>
              <w:rPr>
                <w:color w:val="FF0000"/>
                <w:sz w:val="22"/>
                <w:szCs w:val="22"/>
              </w:rPr>
            </w:pPr>
            <w:r w:rsidRPr="009934D1">
              <w:rPr>
                <w:color w:val="FF0000"/>
                <w:sz w:val="22"/>
                <w:szCs w:val="22"/>
              </w:rPr>
              <w:t>Срок начала работ</w:t>
            </w:r>
            <w:r w:rsidRPr="009934D1">
              <w:rPr>
                <w:iCs/>
                <w:color w:val="FF0000"/>
                <w:sz w:val="22"/>
                <w:szCs w:val="22"/>
              </w:rPr>
              <w:t xml:space="preserve"> </w:t>
            </w:r>
            <w:r w:rsidRPr="009934D1">
              <w:rPr>
                <w:color w:val="FF0000"/>
                <w:sz w:val="22"/>
                <w:szCs w:val="22"/>
              </w:rPr>
              <w:t xml:space="preserve">по </w:t>
            </w:r>
            <w:r w:rsidRPr="009934D1">
              <w:rPr>
                <w:iCs/>
                <w:color w:val="FF0000"/>
                <w:sz w:val="22"/>
                <w:szCs w:val="22"/>
                <w:lang w:val="en-US"/>
              </w:rPr>
              <w:t>II</w:t>
            </w:r>
            <w:r w:rsidRPr="009934D1">
              <w:rPr>
                <w:iCs/>
                <w:color w:val="FF0000"/>
                <w:sz w:val="22"/>
                <w:szCs w:val="22"/>
              </w:rPr>
              <w:t xml:space="preserve"> </w:t>
            </w:r>
            <w:r w:rsidRPr="009934D1">
              <w:rPr>
                <w:color w:val="FF0000"/>
                <w:sz w:val="22"/>
                <w:szCs w:val="22"/>
              </w:rPr>
              <w:t>этапу – не позднее 1 календарного дня с момента завершения работ по I этапу;</w:t>
            </w:r>
          </w:p>
          <w:p w:rsidR="009934D1" w:rsidRPr="009934D1" w:rsidRDefault="009934D1" w:rsidP="009934D1">
            <w:pPr>
              <w:tabs>
                <w:tab w:val="left" w:pos="851"/>
              </w:tabs>
              <w:spacing w:after="0"/>
              <w:ind w:firstLine="567"/>
              <w:rPr>
                <w:color w:val="FF0000"/>
                <w:sz w:val="22"/>
                <w:szCs w:val="22"/>
              </w:rPr>
            </w:pPr>
            <w:r w:rsidRPr="009934D1">
              <w:rPr>
                <w:color w:val="FF0000"/>
                <w:sz w:val="22"/>
                <w:szCs w:val="22"/>
              </w:rPr>
              <w:t>Срок завершения строительно–монтажных, пусконаладочных работ – не позднее 16.12.2025;</w:t>
            </w:r>
          </w:p>
          <w:p w:rsidR="009934D1" w:rsidRPr="009934D1" w:rsidRDefault="009934D1" w:rsidP="009934D1">
            <w:pPr>
              <w:tabs>
                <w:tab w:val="left" w:pos="851"/>
              </w:tabs>
              <w:spacing w:after="0"/>
              <w:ind w:firstLine="567"/>
              <w:rPr>
                <w:color w:val="FF0000"/>
                <w:sz w:val="22"/>
                <w:szCs w:val="22"/>
              </w:rPr>
            </w:pPr>
            <w:r w:rsidRPr="009934D1">
              <w:rPr>
                <w:color w:val="FF0000"/>
                <w:sz w:val="22"/>
                <w:szCs w:val="22"/>
              </w:rPr>
              <w:t>Срок завершения работ по договору – 20.12.2025.</w:t>
            </w:r>
          </w:p>
          <w:p w:rsidR="00FB5A84" w:rsidRPr="00FB5A84" w:rsidRDefault="00FB5A84" w:rsidP="00DF09D2">
            <w:pPr>
              <w:spacing w:after="0"/>
              <w:ind w:firstLine="567"/>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9934D1" w:rsidRDefault="00FB5A84" w:rsidP="009934D1">
            <w:pPr>
              <w:tabs>
                <w:tab w:val="left" w:pos="708"/>
              </w:tabs>
              <w:autoSpaceDE w:val="0"/>
              <w:autoSpaceDN w:val="0"/>
              <w:spacing w:after="0"/>
              <w:ind w:firstLine="567"/>
              <w:rPr>
                <w:sz w:val="22"/>
                <w:szCs w:val="22"/>
              </w:rPr>
            </w:pPr>
            <w:r w:rsidRPr="00CA6031">
              <w:rPr>
                <w:sz w:val="22"/>
                <w:szCs w:val="22"/>
              </w:rPr>
              <w:t>Начальна</w:t>
            </w:r>
            <w:r w:rsidR="009934D1">
              <w:rPr>
                <w:sz w:val="22"/>
                <w:szCs w:val="22"/>
              </w:rPr>
              <w:t>я (максимальная) цена договора:</w:t>
            </w:r>
          </w:p>
          <w:p w:rsidR="009934D1" w:rsidRDefault="009934D1" w:rsidP="009934D1">
            <w:pPr>
              <w:tabs>
                <w:tab w:val="left" w:pos="708"/>
              </w:tabs>
              <w:autoSpaceDE w:val="0"/>
              <w:autoSpaceDN w:val="0"/>
              <w:spacing w:after="0"/>
              <w:ind w:firstLine="567"/>
              <w:rPr>
                <w:color w:val="FF0000"/>
                <w:sz w:val="22"/>
                <w:szCs w:val="22"/>
              </w:rPr>
            </w:pPr>
            <w:r w:rsidRPr="009934D1">
              <w:rPr>
                <w:color w:val="FF0000"/>
                <w:sz w:val="22"/>
                <w:szCs w:val="22"/>
              </w:rPr>
              <w:t xml:space="preserve">Начальная (максимальная) цена договора (цена лота) составляет </w:t>
            </w:r>
            <w:r w:rsidRPr="009934D1">
              <w:rPr>
                <w:color w:val="FF0000"/>
                <w:sz w:val="22"/>
                <w:szCs w:val="22"/>
                <w:shd w:val="clear" w:color="auto" w:fill="FFFFFF"/>
              </w:rPr>
              <w:t xml:space="preserve">208 483,03 </w:t>
            </w:r>
            <w:r w:rsidRPr="009934D1">
              <w:rPr>
                <w:color w:val="FF0000"/>
                <w:sz w:val="22"/>
                <w:szCs w:val="22"/>
              </w:rPr>
              <w:t xml:space="preserve">руб. (Двести восемь тысяч четыреста восемьдесят три рубля 03 копейки), кроме того, НДС в размере 20 % - 41 696,61 руб. (Сорок одна тысяча шестьсот девяносто шесть рублей 61 копейка). </w:t>
            </w:r>
          </w:p>
          <w:p w:rsidR="009934D1" w:rsidRPr="009934D1" w:rsidRDefault="009934D1" w:rsidP="009934D1">
            <w:pPr>
              <w:tabs>
                <w:tab w:val="left" w:pos="708"/>
              </w:tabs>
              <w:autoSpaceDE w:val="0"/>
              <w:autoSpaceDN w:val="0"/>
              <w:spacing w:after="0"/>
              <w:ind w:firstLine="567"/>
              <w:rPr>
                <w:color w:val="FF0000"/>
                <w:sz w:val="22"/>
                <w:szCs w:val="22"/>
              </w:rPr>
            </w:pPr>
            <w:r w:rsidRPr="009934D1">
              <w:rPr>
                <w:b/>
                <w:color w:val="FF0000"/>
                <w:sz w:val="22"/>
                <w:szCs w:val="22"/>
              </w:rPr>
              <w:t>Начальная (максимальная) цена договора (цена лота) с учетом НДС составляет 250 179,64 руб. (Двести пятьдесят тысяч сто семьдесят девять рублей 64 копейки).</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833BFD">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Дата начала срока подачи заявок: </w:t>
            </w:r>
            <w:r w:rsidR="009934D1">
              <w:rPr>
                <w:color w:val="FF0000"/>
                <w:sz w:val="22"/>
                <w:szCs w:val="22"/>
              </w:rPr>
              <w:t>25</w:t>
            </w:r>
            <w:r w:rsidRPr="004A4F90">
              <w:rPr>
                <w:color w:val="FF0000"/>
                <w:sz w:val="22"/>
                <w:szCs w:val="22"/>
              </w:rPr>
              <w:t xml:space="preserve"> августа </w:t>
            </w:r>
            <w:r>
              <w:rPr>
                <w:color w:val="FF0000"/>
                <w:sz w:val="22"/>
                <w:szCs w:val="22"/>
              </w:rPr>
              <w:t xml:space="preserve">                   </w:t>
            </w:r>
            <w:r w:rsidRPr="004A4F90">
              <w:rPr>
                <w:color w:val="FF0000"/>
                <w:sz w:val="22"/>
                <w:szCs w:val="22"/>
              </w:rPr>
              <w:t>2025 года;</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Дата и время окончания срока, последний день срока подачи Заявок: </w:t>
            </w:r>
            <w:r w:rsidR="009934D1">
              <w:rPr>
                <w:color w:val="FF0000"/>
                <w:sz w:val="22"/>
                <w:szCs w:val="22"/>
              </w:rPr>
              <w:t>04 сентября</w:t>
            </w:r>
            <w:r w:rsidRPr="004A4F90">
              <w:rPr>
                <w:color w:val="FF0000"/>
                <w:sz w:val="22"/>
                <w:szCs w:val="22"/>
              </w:rPr>
              <w:t xml:space="preserve"> 2025 года 08:00 (время московское)</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Рассмотрение заявок: </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Предполагаемая дата проведения </w:t>
            </w:r>
            <w:proofErr w:type="gramStart"/>
            <w:r w:rsidRPr="004A4F90">
              <w:rPr>
                <w:color w:val="FF0000"/>
                <w:sz w:val="22"/>
                <w:szCs w:val="22"/>
              </w:rPr>
              <w:t xml:space="preserve">этапа: </w:t>
            </w:r>
            <w:r>
              <w:rPr>
                <w:color w:val="FF0000"/>
                <w:sz w:val="22"/>
                <w:szCs w:val="22"/>
              </w:rPr>
              <w:t xml:space="preserve">  </w:t>
            </w:r>
            <w:proofErr w:type="gramEnd"/>
            <w:r>
              <w:rPr>
                <w:color w:val="FF0000"/>
                <w:sz w:val="22"/>
                <w:szCs w:val="22"/>
              </w:rPr>
              <w:t xml:space="preserve">                         </w:t>
            </w:r>
            <w:r w:rsidRPr="004A4F90">
              <w:rPr>
                <w:color w:val="FF0000"/>
                <w:sz w:val="22"/>
                <w:szCs w:val="22"/>
              </w:rPr>
              <w:t>«</w:t>
            </w:r>
            <w:r w:rsidR="009934D1">
              <w:rPr>
                <w:color w:val="FF0000"/>
                <w:sz w:val="22"/>
                <w:szCs w:val="22"/>
              </w:rPr>
              <w:t>12</w:t>
            </w:r>
            <w:r w:rsidRPr="004A4F90">
              <w:rPr>
                <w:color w:val="FF0000"/>
                <w:sz w:val="22"/>
                <w:szCs w:val="22"/>
              </w:rPr>
              <w:t xml:space="preserve">» </w:t>
            </w:r>
            <w:r>
              <w:rPr>
                <w:color w:val="FF0000"/>
                <w:sz w:val="22"/>
                <w:szCs w:val="22"/>
              </w:rPr>
              <w:t xml:space="preserve">сентября </w:t>
            </w:r>
            <w:r w:rsidRPr="004A4F90">
              <w:rPr>
                <w:color w:val="FF0000"/>
                <w:sz w:val="22"/>
                <w:szCs w:val="22"/>
              </w:rPr>
              <w:t>2025 года.</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Дата подачи дополнительных ценовых предложений: Дата проведения этапа устанавливается решением ПДЗК</w:t>
            </w:r>
          </w:p>
          <w:p w:rsidR="00F01387" w:rsidRPr="004A4F90" w:rsidRDefault="00F01387" w:rsidP="00F01387">
            <w:pPr>
              <w:autoSpaceDE w:val="0"/>
              <w:autoSpaceDN w:val="0"/>
              <w:adjustRightInd w:val="0"/>
              <w:ind w:firstLine="567"/>
              <w:rPr>
                <w:color w:val="FF0000"/>
                <w:sz w:val="22"/>
                <w:szCs w:val="22"/>
              </w:rPr>
            </w:pPr>
            <w:r w:rsidRPr="004A4F90">
              <w:rPr>
                <w:color w:val="FF0000"/>
                <w:sz w:val="22"/>
                <w:szCs w:val="22"/>
              </w:rPr>
              <w:t xml:space="preserve">Подведение итогов: Предполагаемая дата проведения этапа: </w:t>
            </w:r>
            <w:r w:rsidR="009934D1">
              <w:rPr>
                <w:color w:val="FF0000"/>
                <w:sz w:val="22"/>
                <w:szCs w:val="22"/>
              </w:rPr>
              <w:t>19</w:t>
            </w:r>
            <w:r w:rsidRPr="004A4F90">
              <w:rPr>
                <w:color w:val="FF0000"/>
                <w:sz w:val="22"/>
                <w:szCs w:val="22"/>
              </w:rPr>
              <w:t xml:space="preserve"> сентября 2025 года.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r>
            <w:proofErr w:type="spellStart"/>
            <w:r w:rsidRPr="005B14CB">
              <w:rPr>
                <w:sz w:val="22"/>
                <w:szCs w:val="22"/>
              </w:rPr>
              <w:t>непроведение</w:t>
            </w:r>
            <w:proofErr w:type="spellEnd"/>
            <w:r w:rsidRPr="005B14CB">
              <w:rPr>
                <w:sz w:val="22"/>
                <w:szCs w:val="22"/>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524637" w:rsidRDefault="005B14CB" w:rsidP="00524637">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524637" w:rsidRPr="00441E12" w:rsidRDefault="00524637" w:rsidP="00524637">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r>
            <w:proofErr w:type="spellStart"/>
            <w:r w:rsidRPr="008267B8">
              <w:rPr>
                <w:sz w:val="22"/>
                <w:szCs w:val="22"/>
              </w:rPr>
              <w:t>непроведение</w:t>
            </w:r>
            <w:proofErr w:type="spellEnd"/>
            <w:r w:rsidRPr="008267B8">
              <w:rPr>
                <w:sz w:val="22"/>
                <w:szCs w:val="22"/>
              </w:rPr>
              <w:t xml:space="preserve">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D21547" w:rsidRDefault="00687BEC" w:rsidP="00D21547">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524637" w:rsidRPr="00D21547" w:rsidRDefault="00524637" w:rsidP="00D21547">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9934D1" w:rsidP="00783F69">
            <w:pPr>
              <w:spacing w:after="0"/>
              <w:rPr>
                <w:sz w:val="22"/>
                <w:szCs w:val="22"/>
              </w:rPr>
            </w:pPr>
            <w:r>
              <w:rPr>
                <w:color w:val="FF0000"/>
                <w:sz w:val="22"/>
                <w:szCs w:val="22"/>
              </w:rPr>
              <w:t>01 сентября</w:t>
            </w:r>
            <w:r w:rsidR="00F01387" w:rsidRPr="00F6213C">
              <w:rPr>
                <w:color w:val="FF0000"/>
                <w:sz w:val="22"/>
                <w:szCs w:val="22"/>
              </w:rPr>
              <w:t xml:space="preserve"> 2025 года </w:t>
            </w:r>
            <w:r w:rsidR="00F01387">
              <w:rPr>
                <w:color w:val="FF0000"/>
                <w:sz w:val="22"/>
                <w:szCs w:val="22"/>
              </w:rPr>
              <w:t>17</w:t>
            </w:r>
            <w:r w:rsidR="00F01387" w:rsidRPr="00F6213C">
              <w:rPr>
                <w:color w:val="FF0000"/>
                <w:sz w:val="22"/>
                <w:szCs w:val="22"/>
              </w:rPr>
              <w:t>:00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B37676">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B37676">
              <w:rPr>
                <w:sz w:val="22"/>
                <w:szCs w:val="22"/>
              </w:rPr>
              <w:t>независимой</w:t>
            </w:r>
            <w:r w:rsidRPr="00FB5A84">
              <w:rPr>
                <w:sz w:val="22"/>
                <w:szCs w:val="22"/>
              </w:rPr>
              <w:t xml:space="preserve">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B37676">
            <w:pPr>
              <w:keepNext/>
              <w:keepLines/>
              <w:widowControl w:val="0"/>
              <w:suppressLineNumbers/>
              <w:suppressAutoHyphens/>
              <w:spacing w:after="0"/>
              <w:rPr>
                <w:sz w:val="22"/>
                <w:szCs w:val="22"/>
              </w:rPr>
            </w:pPr>
            <w:r w:rsidRPr="00FB5A84">
              <w:rPr>
                <w:sz w:val="22"/>
                <w:szCs w:val="22"/>
              </w:rPr>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00B37676">
              <w:rPr>
                <w:sz w:val="22"/>
                <w:szCs w:val="22"/>
              </w:rPr>
              <w:t>независимой</w:t>
            </w:r>
            <w:r w:rsidRPr="00FB5A84">
              <w:rPr>
                <w:sz w:val="22"/>
                <w:szCs w:val="22"/>
              </w:rPr>
              <w:t xml:space="preserve">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E5373F" w:rsidRPr="008C6427" w:rsidRDefault="00E5373F" w:rsidP="00E5373F">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E5373F" w:rsidRPr="008C6427" w:rsidRDefault="00E5373F" w:rsidP="00E5373F">
      <w:pPr>
        <w:widowControl w:val="0"/>
        <w:jc w:val="right"/>
        <w:rPr>
          <w:b/>
          <w:sz w:val="22"/>
          <w:szCs w:val="22"/>
        </w:rPr>
      </w:pPr>
      <w:r w:rsidRPr="008C6427">
        <w:rPr>
          <w:b/>
          <w:sz w:val="22"/>
          <w:szCs w:val="22"/>
        </w:rPr>
        <w:t xml:space="preserve">к части II «ИНФОРМАЦИОННАЯ КАРТА ЗАКУПКИ» </w:t>
      </w:r>
    </w:p>
    <w:p w:rsidR="00421C5B" w:rsidRDefault="00421C5B" w:rsidP="00421C5B">
      <w:pPr>
        <w:pStyle w:val="32"/>
        <w:keepNext w:val="0"/>
        <w:widowControl w:val="0"/>
        <w:tabs>
          <w:tab w:val="clear" w:pos="312"/>
        </w:tabs>
        <w:spacing w:before="0" w:after="0"/>
        <w:ind w:left="0"/>
        <w:jc w:val="left"/>
        <w:rPr>
          <w:rFonts w:ascii="Times New Roman" w:hAnsi="Times New Roman" w:cs="Times New Roman"/>
          <w:sz w:val="22"/>
          <w:szCs w:val="22"/>
        </w:rPr>
      </w:pPr>
      <w:bookmarkStart w:id="143" w:name="_Ref306138385"/>
      <w:bookmarkStart w:id="144" w:name="_Toc343613553"/>
    </w:p>
    <w:bookmarkEnd w:id="143"/>
    <w:bookmarkEnd w:id="144"/>
    <w:p w:rsidR="001913B2" w:rsidRDefault="001913B2" w:rsidP="001913B2">
      <w:pPr>
        <w:spacing w:after="0"/>
        <w:jc w:val="center"/>
        <w:rPr>
          <w:b/>
          <w:sz w:val="22"/>
          <w:szCs w:val="22"/>
        </w:rPr>
      </w:pPr>
      <w:r w:rsidRPr="001913B2">
        <w:rPr>
          <w:b/>
          <w:sz w:val="22"/>
          <w:szCs w:val="22"/>
        </w:rPr>
        <w:t xml:space="preserve">Критерии оценки и сопоставления заявок на участие в закупке, </w:t>
      </w:r>
    </w:p>
    <w:p w:rsidR="00421C5B" w:rsidRDefault="001913B2" w:rsidP="001913B2">
      <w:pPr>
        <w:spacing w:after="0"/>
        <w:jc w:val="center"/>
        <w:rPr>
          <w:b/>
          <w:sz w:val="22"/>
          <w:szCs w:val="22"/>
        </w:rPr>
      </w:pPr>
      <w:r w:rsidRPr="001913B2">
        <w:rPr>
          <w:b/>
          <w:sz w:val="22"/>
          <w:szCs w:val="22"/>
        </w:rPr>
        <w:t>величины их значимости и порядок оценки и сопоставления заявок на участие в закупке</w:t>
      </w:r>
    </w:p>
    <w:p w:rsidR="001913B2" w:rsidRPr="001913B2" w:rsidRDefault="001913B2" w:rsidP="001913B2">
      <w:pPr>
        <w:jc w:val="center"/>
        <w:rPr>
          <w:b/>
        </w:rPr>
      </w:pPr>
    </w:p>
    <w:p w:rsidR="001913B2" w:rsidRDefault="00421C5B" w:rsidP="001913B2">
      <w:pPr>
        <w:widowControl w:val="0"/>
        <w:shd w:val="clear" w:color="auto" w:fill="FFFFFF"/>
        <w:autoSpaceDE w:val="0"/>
        <w:spacing w:after="0"/>
        <w:ind w:firstLine="567"/>
        <w:rPr>
          <w:sz w:val="22"/>
          <w:szCs w:val="22"/>
        </w:rPr>
      </w:pPr>
      <w:r w:rsidRPr="00421C5B">
        <w:rPr>
          <w:sz w:val="22"/>
          <w:szCs w:val="22"/>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1913B2" w:rsidRDefault="00421C5B" w:rsidP="001913B2">
      <w:pPr>
        <w:widowControl w:val="0"/>
        <w:shd w:val="clear" w:color="auto" w:fill="FFFFFF"/>
        <w:autoSpaceDE w:val="0"/>
        <w:spacing w:after="0"/>
        <w:ind w:firstLine="567"/>
        <w:rPr>
          <w:sz w:val="22"/>
          <w:szCs w:val="22"/>
        </w:rPr>
      </w:pPr>
      <w:r w:rsidRPr="00421C5B">
        <w:rPr>
          <w:sz w:val="22"/>
          <w:szCs w:val="22"/>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w:t>
      </w:r>
      <w:r w:rsidR="001913B2">
        <w:rPr>
          <w:sz w:val="22"/>
          <w:szCs w:val="22"/>
        </w:rPr>
        <w:t xml:space="preserve">                            </w:t>
      </w:r>
      <w:r w:rsidRPr="00421C5B">
        <w:rPr>
          <w:sz w:val="22"/>
          <w:szCs w:val="22"/>
        </w:rPr>
        <w:t xml:space="preserve"> с которым Закупочная комиссия определяет итоговый ранжир заявок и Победителя Запроса предложений.</w:t>
      </w:r>
    </w:p>
    <w:p w:rsidR="00421C5B" w:rsidRDefault="00421C5B" w:rsidP="001913B2">
      <w:pPr>
        <w:widowControl w:val="0"/>
        <w:shd w:val="clear" w:color="auto" w:fill="FFFFFF"/>
        <w:autoSpaceDE w:val="0"/>
        <w:spacing w:after="0"/>
        <w:ind w:firstLine="567"/>
        <w:rPr>
          <w:sz w:val="22"/>
          <w:szCs w:val="22"/>
          <w:lang w:val="x-none"/>
        </w:rPr>
      </w:pPr>
      <w:r w:rsidRPr="00421C5B">
        <w:rPr>
          <w:sz w:val="22"/>
          <w:szCs w:val="22"/>
          <w:lang w:val="x-none"/>
        </w:rPr>
        <w:t xml:space="preserve">В рамках оценочной стадии </w:t>
      </w:r>
      <w:r w:rsidRPr="00421C5B">
        <w:rPr>
          <w:sz w:val="22"/>
          <w:szCs w:val="22"/>
        </w:rPr>
        <w:t>Закупочная</w:t>
      </w:r>
      <w:r w:rsidRPr="00421C5B">
        <w:rPr>
          <w:sz w:val="22"/>
          <w:szCs w:val="22"/>
          <w:lang w:val="x-none"/>
        </w:rPr>
        <w:t xml:space="preserve"> комиссия оценивает и сопоставляет заявки и проводит их ранжирование по степени предпочтительности для Заказчика, исходя из следующих критериев</w:t>
      </w:r>
      <w:r w:rsidRPr="00421C5B">
        <w:rPr>
          <w:sz w:val="22"/>
          <w:szCs w:val="22"/>
        </w:rPr>
        <w:t xml:space="preserve"> (включая подкритерии) </w:t>
      </w:r>
      <w:r w:rsidRPr="00421C5B">
        <w:rPr>
          <w:sz w:val="22"/>
          <w:szCs w:val="22"/>
          <w:lang w:val="x-none"/>
        </w:rPr>
        <w:t>и их весов</w:t>
      </w:r>
      <w:r w:rsidRPr="00421C5B">
        <w:rPr>
          <w:sz w:val="22"/>
          <w:szCs w:val="22"/>
        </w:rPr>
        <w:t>ых</w:t>
      </w:r>
      <w:r w:rsidRPr="00421C5B">
        <w:rPr>
          <w:sz w:val="22"/>
          <w:szCs w:val="22"/>
          <w:lang w:val="x-none"/>
        </w:rPr>
        <w:t xml:space="preserve"> коэффициент</w:t>
      </w:r>
      <w:r w:rsidRPr="00421C5B">
        <w:rPr>
          <w:sz w:val="22"/>
          <w:szCs w:val="22"/>
        </w:rPr>
        <w:t>ов</w:t>
      </w:r>
      <w:r w:rsidRPr="00421C5B">
        <w:rPr>
          <w:sz w:val="22"/>
          <w:szCs w:val="22"/>
          <w:lang w:val="x-none"/>
        </w:rPr>
        <w:t>:</w:t>
      </w:r>
    </w:p>
    <w:p w:rsidR="001913B2" w:rsidRPr="00421C5B" w:rsidRDefault="001913B2" w:rsidP="001913B2">
      <w:pPr>
        <w:widowControl w:val="0"/>
        <w:shd w:val="clear" w:color="auto" w:fill="FFFFFF"/>
        <w:autoSpaceDE w:val="0"/>
        <w:spacing w:after="0"/>
        <w:ind w:firstLine="567"/>
        <w:rPr>
          <w:sz w:val="22"/>
          <w:szCs w:val="22"/>
        </w:rPr>
      </w:pPr>
    </w:p>
    <w:tbl>
      <w:tblPr>
        <w:tblpPr w:leftFromText="180" w:rightFromText="180" w:vertAnchor="text" w:tblpX="74"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874"/>
        <w:gridCol w:w="2315"/>
      </w:tblGrid>
      <w:tr w:rsidR="00421C5B" w:rsidRPr="00421C5B" w:rsidTr="00421C5B">
        <w:trPr>
          <w:trHeight w:val="416"/>
          <w:tblHeader/>
        </w:trPr>
        <w:tc>
          <w:tcPr>
            <w:tcW w:w="3864" w:type="pct"/>
            <w:vMerge w:val="restar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Наименование критериев оценки</w:t>
            </w:r>
          </w:p>
        </w:tc>
        <w:tc>
          <w:tcPr>
            <w:tcW w:w="1136" w:type="pct"/>
            <w:vMerge w:val="restar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Весовой коэффициент</w:t>
            </w:r>
          </w:p>
        </w:tc>
      </w:tr>
      <w:tr w:rsidR="00421C5B" w:rsidRPr="00421C5B" w:rsidTr="00421C5B">
        <w:trPr>
          <w:trHeight w:val="464"/>
          <w:tblHeader/>
        </w:trPr>
        <w:tc>
          <w:tcPr>
            <w:tcW w:w="3864" w:type="pct"/>
            <w:vMerge/>
            <w:vAlign w:val="center"/>
          </w:tcPr>
          <w:p w:rsidR="00421C5B" w:rsidRPr="00421C5B" w:rsidRDefault="00421C5B" w:rsidP="001913B2">
            <w:pPr>
              <w:widowControl w:val="0"/>
              <w:numPr>
                <w:ilvl w:val="3"/>
                <w:numId w:val="45"/>
              </w:numPr>
              <w:shd w:val="clear" w:color="auto" w:fill="FFFFFF"/>
              <w:autoSpaceDE w:val="0"/>
              <w:spacing w:after="0"/>
              <w:ind w:left="0" w:firstLine="0"/>
              <w:rPr>
                <w:sz w:val="22"/>
                <w:szCs w:val="22"/>
              </w:rPr>
            </w:pPr>
          </w:p>
        </w:tc>
        <w:tc>
          <w:tcPr>
            <w:tcW w:w="1136" w:type="pct"/>
            <w:vMerge/>
            <w:vAlign w:val="center"/>
          </w:tcPr>
          <w:p w:rsidR="00421C5B" w:rsidRPr="00421C5B" w:rsidRDefault="00421C5B" w:rsidP="001913B2">
            <w:pPr>
              <w:widowControl w:val="0"/>
              <w:numPr>
                <w:ilvl w:val="3"/>
                <w:numId w:val="45"/>
              </w:numPr>
              <w:shd w:val="clear" w:color="auto" w:fill="FFFFFF"/>
              <w:autoSpaceDE w:val="0"/>
              <w:spacing w:after="0"/>
              <w:ind w:left="0" w:firstLine="0"/>
              <w:rPr>
                <w:sz w:val="22"/>
                <w:szCs w:val="22"/>
              </w:rPr>
            </w:pPr>
          </w:p>
        </w:tc>
      </w:tr>
      <w:tr w:rsidR="00421C5B" w:rsidRPr="00421C5B" w:rsidTr="00421C5B">
        <w:trPr>
          <w:trHeight w:val="58"/>
        </w:trPr>
        <w:tc>
          <w:tcPr>
            <w:tcW w:w="3864" w:type="pct"/>
            <w:vAlign w:val="center"/>
          </w:tcPr>
          <w:p w:rsidR="00421C5B" w:rsidRPr="00421C5B" w:rsidRDefault="00421C5B" w:rsidP="001913B2">
            <w:pPr>
              <w:pStyle w:val="afffff4"/>
              <w:widowControl w:val="0"/>
              <w:numPr>
                <w:ilvl w:val="3"/>
                <w:numId w:val="44"/>
              </w:numPr>
              <w:shd w:val="clear" w:color="auto" w:fill="FFFFFF"/>
              <w:tabs>
                <w:tab w:val="clear" w:pos="2880"/>
              </w:tabs>
              <w:autoSpaceDE w:val="0"/>
              <w:ind w:left="0" w:hanging="29"/>
              <w:rPr>
                <w:b/>
                <w:sz w:val="22"/>
                <w:szCs w:val="22"/>
              </w:rPr>
            </w:pPr>
            <w:r w:rsidRPr="00421C5B">
              <w:rPr>
                <w:b/>
                <w:sz w:val="22"/>
                <w:szCs w:val="22"/>
              </w:rPr>
              <w:t>Стоимость заявки</w:t>
            </w:r>
          </w:p>
        </w:tc>
        <w:tc>
          <w:tcPr>
            <w:tcW w:w="1136" w:type="pc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0,7</w:t>
            </w:r>
          </w:p>
        </w:tc>
      </w:tr>
      <w:tr w:rsidR="00421C5B" w:rsidRPr="00421C5B" w:rsidTr="00421C5B">
        <w:trPr>
          <w:trHeight w:val="58"/>
        </w:trPr>
        <w:tc>
          <w:tcPr>
            <w:tcW w:w="3864" w:type="pct"/>
            <w:vAlign w:val="center"/>
          </w:tcPr>
          <w:p w:rsidR="00421C5B" w:rsidRPr="00421C5B" w:rsidRDefault="00421C5B" w:rsidP="001913B2">
            <w:pPr>
              <w:pStyle w:val="afffff4"/>
              <w:widowControl w:val="0"/>
              <w:numPr>
                <w:ilvl w:val="3"/>
                <w:numId w:val="44"/>
              </w:numPr>
              <w:shd w:val="clear" w:color="auto" w:fill="FFFFFF"/>
              <w:tabs>
                <w:tab w:val="clear" w:pos="2880"/>
              </w:tabs>
              <w:autoSpaceDE w:val="0"/>
              <w:ind w:left="0" w:hanging="29"/>
              <w:rPr>
                <w:b/>
                <w:sz w:val="22"/>
                <w:szCs w:val="22"/>
              </w:rPr>
            </w:pPr>
            <w:r w:rsidRPr="00421C5B">
              <w:rPr>
                <w:b/>
                <w:sz w:val="22"/>
                <w:szCs w:val="22"/>
              </w:rPr>
              <w:t>Квалификация участника, а именно:</w:t>
            </w:r>
          </w:p>
        </w:tc>
        <w:tc>
          <w:tcPr>
            <w:tcW w:w="1136" w:type="pc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0,2</w:t>
            </w:r>
          </w:p>
        </w:tc>
      </w:tr>
      <w:tr w:rsidR="00421C5B" w:rsidRPr="00421C5B" w:rsidTr="00421C5B">
        <w:trPr>
          <w:trHeight w:val="58"/>
        </w:trPr>
        <w:tc>
          <w:tcPr>
            <w:tcW w:w="3864" w:type="pct"/>
            <w:vAlign w:val="center"/>
          </w:tcPr>
          <w:p w:rsidR="00421C5B" w:rsidRPr="00421C5B" w:rsidRDefault="00421C5B" w:rsidP="00421C5B">
            <w:pPr>
              <w:widowControl w:val="0"/>
              <w:shd w:val="clear" w:color="auto" w:fill="FFFFFF"/>
              <w:autoSpaceDE w:val="0"/>
              <w:spacing w:after="0"/>
              <w:ind w:hanging="29"/>
              <w:rPr>
                <w:b/>
                <w:color w:val="FF0000"/>
                <w:sz w:val="22"/>
                <w:szCs w:val="22"/>
              </w:rPr>
            </w:pPr>
            <w:r w:rsidRPr="00421C5B">
              <w:rPr>
                <w:b/>
                <w:color w:val="FF0000"/>
                <w:sz w:val="22"/>
                <w:szCs w:val="22"/>
              </w:rPr>
              <w:t>2.1</w:t>
            </w:r>
            <w:r w:rsidR="001913B2">
              <w:rPr>
                <w:b/>
                <w:color w:val="FF0000"/>
                <w:sz w:val="22"/>
                <w:szCs w:val="22"/>
              </w:rPr>
              <w:t>.</w:t>
            </w:r>
            <w:r w:rsidRPr="00421C5B">
              <w:rPr>
                <w:b/>
                <w:color w:val="FF0000"/>
                <w:sz w:val="22"/>
                <w:szCs w:val="22"/>
              </w:rPr>
              <w:t xml:space="preserve"> </w:t>
            </w:r>
            <w:r w:rsidRPr="00421C5B">
              <w:rPr>
                <w:color w:val="FF0000"/>
                <w:sz w:val="22"/>
                <w:szCs w:val="22"/>
              </w:rPr>
              <w:t xml:space="preserve"> Опыт выполнения аналогичных работ (Сумма выполненных договоров аналогичного типа).</w:t>
            </w:r>
          </w:p>
        </w:tc>
        <w:tc>
          <w:tcPr>
            <w:tcW w:w="1136" w:type="pct"/>
            <w:vAlign w:val="center"/>
          </w:tcPr>
          <w:p w:rsidR="00421C5B" w:rsidRPr="00421C5B" w:rsidRDefault="00421C5B" w:rsidP="00421C5B">
            <w:pPr>
              <w:widowControl w:val="0"/>
              <w:shd w:val="clear" w:color="auto" w:fill="FFFFFF"/>
              <w:autoSpaceDE w:val="0"/>
              <w:spacing w:after="0"/>
              <w:jc w:val="center"/>
              <w:rPr>
                <w:b/>
                <w:color w:val="FF0000"/>
                <w:sz w:val="22"/>
                <w:szCs w:val="22"/>
              </w:rPr>
            </w:pPr>
            <w:r w:rsidRPr="00421C5B">
              <w:rPr>
                <w:b/>
                <w:color w:val="FF0000"/>
                <w:sz w:val="22"/>
                <w:szCs w:val="22"/>
              </w:rPr>
              <w:t>1</w:t>
            </w:r>
          </w:p>
        </w:tc>
      </w:tr>
      <w:tr w:rsidR="00421C5B" w:rsidRPr="00421C5B" w:rsidTr="00421C5B">
        <w:trPr>
          <w:trHeight w:val="58"/>
        </w:trPr>
        <w:tc>
          <w:tcPr>
            <w:tcW w:w="3864" w:type="pct"/>
            <w:vAlign w:val="center"/>
          </w:tcPr>
          <w:p w:rsidR="00421C5B" w:rsidRPr="00421C5B" w:rsidRDefault="00421C5B" w:rsidP="001913B2">
            <w:pPr>
              <w:pStyle w:val="afffff4"/>
              <w:widowControl w:val="0"/>
              <w:numPr>
                <w:ilvl w:val="3"/>
                <w:numId w:val="44"/>
              </w:numPr>
              <w:shd w:val="clear" w:color="auto" w:fill="FFFFFF"/>
              <w:tabs>
                <w:tab w:val="clear" w:pos="2880"/>
              </w:tabs>
              <w:autoSpaceDE w:val="0"/>
              <w:ind w:left="0" w:hanging="29"/>
              <w:rPr>
                <w:b/>
                <w:color w:val="FF0000"/>
                <w:sz w:val="22"/>
                <w:szCs w:val="22"/>
              </w:rPr>
            </w:pPr>
            <w:r w:rsidRPr="00421C5B">
              <w:rPr>
                <w:b/>
                <w:color w:val="FF0000"/>
                <w:sz w:val="22"/>
                <w:szCs w:val="22"/>
              </w:rPr>
              <w:t>Деловая репутация</w:t>
            </w:r>
          </w:p>
        </w:tc>
        <w:tc>
          <w:tcPr>
            <w:tcW w:w="1136" w:type="pct"/>
            <w:vAlign w:val="center"/>
          </w:tcPr>
          <w:p w:rsidR="00421C5B" w:rsidRPr="00421C5B" w:rsidRDefault="00421C5B" w:rsidP="00421C5B">
            <w:pPr>
              <w:widowControl w:val="0"/>
              <w:shd w:val="clear" w:color="auto" w:fill="FFFFFF"/>
              <w:autoSpaceDE w:val="0"/>
              <w:spacing w:after="0"/>
              <w:jc w:val="center"/>
              <w:rPr>
                <w:b/>
                <w:color w:val="FF0000"/>
                <w:sz w:val="22"/>
                <w:szCs w:val="22"/>
              </w:rPr>
            </w:pPr>
            <w:r w:rsidRPr="00421C5B">
              <w:rPr>
                <w:b/>
                <w:color w:val="FF0000"/>
                <w:sz w:val="22"/>
                <w:szCs w:val="22"/>
              </w:rPr>
              <w:t>0,1</w:t>
            </w:r>
          </w:p>
        </w:tc>
      </w:tr>
    </w:tbl>
    <w:p w:rsidR="00421C5B" w:rsidRPr="00421C5B" w:rsidRDefault="00421C5B" w:rsidP="00421C5B">
      <w:pPr>
        <w:pStyle w:val="affffa"/>
        <w:widowControl w:val="0"/>
        <w:tabs>
          <w:tab w:val="clear" w:pos="2520"/>
        </w:tabs>
        <w:ind w:left="0" w:firstLine="0"/>
        <w:rPr>
          <w:b/>
          <w:sz w:val="22"/>
          <w:szCs w:val="22"/>
        </w:rPr>
      </w:pPr>
    </w:p>
    <w:p w:rsidR="00421C5B" w:rsidRDefault="00421C5B" w:rsidP="00421C5B">
      <w:pPr>
        <w:pStyle w:val="affffa"/>
        <w:widowControl w:val="0"/>
        <w:tabs>
          <w:tab w:val="clear" w:pos="2520"/>
          <w:tab w:val="left" w:pos="1134"/>
        </w:tabs>
        <w:ind w:left="0" w:firstLine="567"/>
        <w:rPr>
          <w:b/>
          <w:sz w:val="22"/>
          <w:szCs w:val="22"/>
        </w:rPr>
      </w:pPr>
      <w:r w:rsidRPr="00421C5B">
        <w:rPr>
          <w:color w:val="000000"/>
          <w:sz w:val="22"/>
          <w:szCs w:val="22"/>
        </w:rPr>
        <w:t xml:space="preserve">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w:t>
      </w:r>
      <w:r w:rsidRPr="00421C5B">
        <w:rPr>
          <w:sz w:val="22"/>
          <w:szCs w:val="22"/>
        </w:rPr>
        <w:t xml:space="preserve">Оценка по </w:t>
      </w:r>
      <w:r w:rsidRPr="00421C5B">
        <w:rPr>
          <w:color w:val="000000"/>
          <w:sz w:val="22"/>
          <w:szCs w:val="22"/>
        </w:rPr>
        <w:t xml:space="preserve">критериям </w:t>
      </w:r>
      <w:r w:rsidRPr="00421C5B">
        <w:rPr>
          <w:color w:val="FF0000"/>
          <w:sz w:val="22"/>
          <w:szCs w:val="22"/>
        </w:rPr>
        <w:t>№ 2 и №</w:t>
      </w:r>
      <w:r w:rsidR="001913B2">
        <w:rPr>
          <w:color w:val="FF0000"/>
          <w:sz w:val="22"/>
          <w:szCs w:val="22"/>
        </w:rPr>
        <w:t xml:space="preserve"> </w:t>
      </w:r>
      <w:r w:rsidRPr="00421C5B">
        <w:rPr>
          <w:color w:val="FF0000"/>
          <w:sz w:val="22"/>
          <w:szCs w:val="22"/>
        </w:rPr>
        <w:t>3</w:t>
      </w:r>
      <w:r w:rsidRPr="00421C5B">
        <w:rPr>
          <w:sz w:val="22"/>
          <w:szCs w:val="22"/>
        </w:rPr>
        <w:t xml:space="preserve"> производится в баллах </w:t>
      </w:r>
      <w:r w:rsidRPr="00421C5B">
        <w:rPr>
          <w:color w:val="FF0000"/>
          <w:sz w:val="22"/>
          <w:szCs w:val="22"/>
        </w:rPr>
        <w:t>от 0 до 10</w:t>
      </w:r>
      <w:r w:rsidRPr="00421C5B">
        <w:rPr>
          <w:sz w:val="22"/>
          <w:szCs w:val="22"/>
        </w:rPr>
        <w:t xml:space="preserve">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w:t>
      </w:r>
      <w:r w:rsidRPr="00421C5B">
        <w:rPr>
          <w:color w:val="000000"/>
          <w:sz w:val="22"/>
          <w:szCs w:val="22"/>
        </w:rPr>
        <w:t>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rsidRPr="00421C5B">
        <w:rPr>
          <w:sz w:val="22"/>
          <w:szCs w:val="22"/>
        </w:rPr>
        <w:t>.</w:t>
      </w:r>
    </w:p>
    <w:p w:rsidR="00421C5B" w:rsidRDefault="00421C5B" w:rsidP="00421C5B">
      <w:pPr>
        <w:pStyle w:val="affffa"/>
        <w:widowControl w:val="0"/>
        <w:tabs>
          <w:tab w:val="clear" w:pos="2520"/>
          <w:tab w:val="left" w:pos="1134"/>
        </w:tabs>
        <w:ind w:left="0" w:firstLine="567"/>
        <w:rPr>
          <w:b/>
          <w:sz w:val="22"/>
          <w:szCs w:val="22"/>
        </w:rPr>
      </w:pPr>
    </w:p>
    <w:p w:rsidR="00421C5B" w:rsidRPr="00421C5B" w:rsidRDefault="00421C5B" w:rsidP="001913B2">
      <w:pPr>
        <w:pStyle w:val="affffa"/>
        <w:widowControl w:val="0"/>
        <w:numPr>
          <w:ilvl w:val="0"/>
          <w:numId w:val="46"/>
        </w:numPr>
        <w:tabs>
          <w:tab w:val="left" w:pos="1134"/>
        </w:tabs>
        <w:rPr>
          <w:b/>
          <w:sz w:val="22"/>
          <w:szCs w:val="22"/>
        </w:rPr>
      </w:pPr>
      <w:r w:rsidRPr="00421C5B">
        <w:rPr>
          <w:sz w:val="22"/>
          <w:szCs w:val="22"/>
        </w:rPr>
        <w:t>Оценка (рейтинг) заявок по критерию № 1 «</w:t>
      </w:r>
      <w:r w:rsidRPr="0029430C">
        <w:rPr>
          <w:b/>
          <w:sz w:val="22"/>
          <w:szCs w:val="22"/>
        </w:rPr>
        <w:t>Стоимость заявки</w:t>
      </w:r>
      <w:r w:rsidRPr="00421C5B">
        <w:rPr>
          <w:sz w:val="22"/>
          <w:szCs w:val="22"/>
        </w:rPr>
        <w:t>».</w:t>
      </w:r>
    </w:p>
    <w:p w:rsidR="00421C5B" w:rsidRPr="00421C5B" w:rsidRDefault="00421C5B" w:rsidP="00421C5B">
      <w:pPr>
        <w:widowControl w:val="0"/>
        <w:spacing w:after="0"/>
        <w:rPr>
          <w:sz w:val="22"/>
          <w:szCs w:val="22"/>
        </w:rPr>
      </w:pPr>
    </w:p>
    <w:p w:rsidR="00421C5B" w:rsidRPr="00421C5B" w:rsidRDefault="00421C5B" w:rsidP="00421C5B">
      <w:pPr>
        <w:widowControl w:val="0"/>
        <w:spacing w:after="0"/>
        <w:rPr>
          <w:rFonts w:eastAsia="Arial Unicode MS"/>
          <w:sz w:val="22"/>
          <w:szCs w:val="22"/>
        </w:rPr>
      </w:pPr>
      <w:r w:rsidRPr="00421C5B">
        <w:rPr>
          <w:sz w:val="22"/>
          <w:szCs w:val="22"/>
        </w:rPr>
        <w:t xml:space="preserve">Рейтинг заявки по данному критерию рассчитывается </w:t>
      </w:r>
      <w:r w:rsidRPr="00421C5B">
        <w:rPr>
          <w:rFonts w:eastAsia="Arial Unicode MS"/>
          <w:sz w:val="22"/>
          <w:szCs w:val="22"/>
        </w:rPr>
        <w:t xml:space="preserve">по следующей формуле: </w:t>
      </w:r>
    </w:p>
    <w:p w:rsidR="00421C5B" w:rsidRPr="00421C5B" w:rsidRDefault="00421C5B" w:rsidP="00421C5B">
      <w:pPr>
        <w:widowControl w:val="0"/>
        <w:autoSpaceDE w:val="0"/>
        <w:autoSpaceDN w:val="0"/>
        <w:spacing w:after="0"/>
        <w:rPr>
          <w:rFonts w:eastAsia="Calibri"/>
          <w:sz w:val="22"/>
          <w:szCs w:val="22"/>
        </w:rPr>
      </w:pP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w:t>
      </w:r>
      <w:r w:rsidRPr="00421C5B">
        <w:rPr>
          <w:rFonts w:eastAsia="Calibri"/>
          <w:sz w:val="22"/>
          <w:szCs w:val="22"/>
        </w:rPr>
        <w:t xml:space="preserve">          </w:t>
      </w:r>
      <w:proofErr w:type="spellStart"/>
      <w:r w:rsidRPr="00421C5B">
        <w:rPr>
          <w:rFonts w:eastAsia="Calibri"/>
          <w:sz w:val="22"/>
          <w:szCs w:val="22"/>
          <w:lang w:val="en-US"/>
        </w:rPr>
        <w:t>S</w:t>
      </w:r>
      <w:r w:rsidRPr="00421C5B">
        <w:rPr>
          <w:rFonts w:eastAsia="Calibri"/>
          <w:sz w:val="22"/>
          <w:szCs w:val="22"/>
          <w:vertAlign w:val="subscript"/>
          <w:lang w:val="en-US"/>
        </w:rPr>
        <w:t>max</w:t>
      </w:r>
      <w:proofErr w:type="spellEnd"/>
      <w:r w:rsidRPr="00421C5B">
        <w:rPr>
          <w:rFonts w:eastAsia="Calibri"/>
          <w:sz w:val="22"/>
          <w:szCs w:val="22"/>
          <w:lang w:val="en-US"/>
        </w:rPr>
        <w:t xml:space="preserve"> - S</w:t>
      </w:r>
      <w:r w:rsidRPr="00421C5B">
        <w:rPr>
          <w:rFonts w:eastAsia="Calibri"/>
          <w:sz w:val="22"/>
          <w:szCs w:val="22"/>
          <w:vertAlign w:val="subscript"/>
          <w:lang w:val="en-US"/>
        </w:rPr>
        <w:t>i</w:t>
      </w: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w:t>
      </w:r>
      <w:proofErr w:type="spellStart"/>
      <w:r w:rsidRPr="00421C5B">
        <w:rPr>
          <w:rFonts w:eastAsia="Calibri"/>
          <w:sz w:val="22"/>
          <w:szCs w:val="22"/>
          <w:lang w:val="en-US"/>
        </w:rPr>
        <w:t>Rs</w:t>
      </w:r>
      <w:r w:rsidRPr="00421C5B">
        <w:rPr>
          <w:rFonts w:eastAsia="Calibri"/>
          <w:sz w:val="22"/>
          <w:szCs w:val="22"/>
          <w:vertAlign w:val="subscript"/>
          <w:lang w:val="en-US"/>
        </w:rPr>
        <w:t>i</w:t>
      </w:r>
      <w:proofErr w:type="spellEnd"/>
      <w:r w:rsidRPr="00421C5B">
        <w:rPr>
          <w:rFonts w:eastAsia="Calibri"/>
          <w:sz w:val="22"/>
          <w:szCs w:val="22"/>
          <w:lang w:val="en-US"/>
        </w:rPr>
        <w:t> = --------------- x 100,</w:t>
      </w: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xml:space="preserve">                                            </w:t>
      </w:r>
      <w:proofErr w:type="spellStart"/>
      <w:r w:rsidRPr="00421C5B">
        <w:rPr>
          <w:rFonts w:eastAsia="Calibri"/>
          <w:sz w:val="22"/>
          <w:szCs w:val="22"/>
          <w:lang w:val="en-US"/>
        </w:rPr>
        <w:t>S</w:t>
      </w:r>
      <w:r w:rsidRPr="00421C5B">
        <w:rPr>
          <w:rFonts w:eastAsia="Calibri"/>
          <w:sz w:val="22"/>
          <w:szCs w:val="22"/>
          <w:vertAlign w:val="subscript"/>
          <w:lang w:val="en-US"/>
        </w:rPr>
        <w:t>max</w:t>
      </w:r>
      <w:proofErr w:type="spellEnd"/>
    </w:p>
    <w:p w:rsidR="00421C5B" w:rsidRPr="00421C5B" w:rsidRDefault="00421C5B" w:rsidP="00421C5B">
      <w:pPr>
        <w:widowControl w:val="0"/>
        <w:autoSpaceDE w:val="0"/>
        <w:autoSpaceDN w:val="0"/>
        <w:spacing w:after="0"/>
        <w:rPr>
          <w:rFonts w:eastAsia="Calibri"/>
          <w:sz w:val="22"/>
          <w:szCs w:val="22"/>
          <w:lang w:val="en-US"/>
        </w:rPr>
      </w:pP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xml:space="preserve">  </w:t>
      </w:r>
      <w:r w:rsidRPr="00421C5B">
        <w:rPr>
          <w:rFonts w:eastAsia="Calibri"/>
          <w:sz w:val="22"/>
          <w:szCs w:val="22"/>
        </w:rPr>
        <w:t>где</w:t>
      </w:r>
      <w:r w:rsidRPr="00421C5B">
        <w:rPr>
          <w:rFonts w:eastAsia="Calibri"/>
          <w:sz w:val="22"/>
          <w:szCs w:val="22"/>
          <w:lang w:val="en-US"/>
        </w:rPr>
        <w:t>:</w:t>
      </w:r>
    </w:p>
    <w:p w:rsidR="00421C5B" w:rsidRPr="00421C5B" w:rsidRDefault="00421C5B" w:rsidP="00421C5B">
      <w:pPr>
        <w:widowControl w:val="0"/>
        <w:autoSpaceDE w:val="0"/>
        <w:autoSpaceDN w:val="0"/>
        <w:spacing w:after="0"/>
        <w:ind w:firstLine="1134"/>
        <w:rPr>
          <w:rFonts w:eastAsia="Calibri"/>
          <w:sz w:val="22"/>
          <w:szCs w:val="22"/>
        </w:rPr>
      </w:pPr>
      <w:r w:rsidRPr="00421C5B">
        <w:rPr>
          <w:rFonts w:eastAsia="Calibri"/>
          <w:sz w:val="22"/>
          <w:szCs w:val="22"/>
        </w:rPr>
        <w:t>R</w:t>
      </w:r>
      <w:proofErr w:type="spellStart"/>
      <w:r w:rsidRPr="00421C5B">
        <w:rPr>
          <w:rFonts w:eastAsia="Calibri"/>
          <w:sz w:val="22"/>
          <w:szCs w:val="22"/>
          <w:lang w:val="en-US"/>
        </w:rPr>
        <w:t>s</w:t>
      </w:r>
      <w:r w:rsidRPr="00421C5B">
        <w:rPr>
          <w:rFonts w:eastAsia="Calibri"/>
          <w:sz w:val="22"/>
          <w:szCs w:val="22"/>
          <w:vertAlign w:val="subscript"/>
          <w:lang w:val="en-US"/>
        </w:rPr>
        <w:t>i</w:t>
      </w:r>
      <w:proofErr w:type="spellEnd"/>
      <w:r w:rsidRPr="00421C5B">
        <w:rPr>
          <w:rFonts w:eastAsia="Calibri"/>
          <w:sz w:val="22"/>
          <w:szCs w:val="22"/>
        </w:rPr>
        <w:t>    - рейтинг i-й заявки по критерию стоимости;</w:t>
      </w:r>
    </w:p>
    <w:p w:rsidR="00421C5B" w:rsidRPr="00421C5B" w:rsidRDefault="00421C5B" w:rsidP="00421C5B">
      <w:pPr>
        <w:widowControl w:val="0"/>
        <w:autoSpaceDE w:val="0"/>
        <w:autoSpaceDN w:val="0"/>
        <w:spacing w:after="0"/>
        <w:ind w:firstLine="1134"/>
        <w:rPr>
          <w:rFonts w:eastAsia="Calibri"/>
          <w:sz w:val="22"/>
          <w:szCs w:val="22"/>
        </w:rPr>
      </w:pPr>
      <w:proofErr w:type="spellStart"/>
      <w:r w:rsidRPr="00421C5B">
        <w:rPr>
          <w:rFonts w:eastAsia="Calibri"/>
          <w:sz w:val="22"/>
          <w:szCs w:val="22"/>
          <w:lang w:val="en-US"/>
        </w:rPr>
        <w:t>S</w:t>
      </w:r>
      <w:r w:rsidRPr="00421C5B">
        <w:rPr>
          <w:rFonts w:eastAsia="Calibri"/>
          <w:sz w:val="22"/>
          <w:szCs w:val="22"/>
          <w:vertAlign w:val="subscript"/>
          <w:lang w:val="en-US"/>
        </w:rPr>
        <w:t>max</w:t>
      </w:r>
      <w:proofErr w:type="spellEnd"/>
      <w:r w:rsidRPr="00421C5B">
        <w:rPr>
          <w:rFonts w:eastAsia="Calibri"/>
          <w:sz w:val="22"/>
          <w:szCs w:val="22"/>
        </w:rPr>
        <w:t>   - начальная (максимальная) цена договора, установленная в документации;</w:t>
      </w:r>
    </w:p>
    <w:p w:rsidR="00421C5B" w:rsidRPr="00421C5B" w:rsidRDefault="00421C5B" w:rsidP="00421C5B">
      <w:pPr>
        <w:pStyle w:val="affffa"/>
        <w:widowControl w:val="0"/>
        <w:tabs>
          <w:tab w:val="clear" w:pos="2520"/>
        </w:tabs>
        <w:ind w:left="0" w:firstLine="1134"/>
        <w:rPr>
          <w:rFonts w:eastAsia="Calibri"/>
          <w:sz w:val="22"/>
          <w:szCs w:val="22"/>
        </w:rPr>
      </w:pPr>
      <w:r w:rsidRPr="00421C5B">
        <w:rPr>
          <w:rFonts w:eastAsia="Calibri"/>
          <w:sz w:val="22"/>
          <w:szCs w:val="22"/>
          <w:lang w:val="en-US"/>
        </w:rPr>
        <w:t>S</w:t>
      </w:r>
      <w:r w:rsidRPr="00421C5B">
        <w:rPr>
          <w:rFonts w:eastAsia="Calibri"/>
          <w:sz w:val="22"/>
          <w:szCs w:val="22"/>
          <w:vertAlign w:val="subscript"/>
          <w:lang w:val="en-US"/>
        </w:rPr>
        <w:t>i</w:t>
      </w:r>
      <w:r w:rsidRPr="00421C5B">
        <w:rPr>
          <w:rFonts w:eastAsia="Calibri"/>
          <w:sz w:val="22"/>
          <w:szCs w:val="22"/>
        </w:rPr>
        <w:t xml:space="preserve">      - стоимость заявки i-</w:t>
      </w:r>
      <w:proofErr w:type="spellStart"/>
      <w:r w:rsidRPr="00421C5B">
        <w:rPr>
          <w:rFonts w:eastAsia="Calibri"/>
          <w:sz w:val="22"/>
          <w:szCs w:val="22"/>
        </w:rPr>
        <w:t>го</w:t>
      </w:r>
      <w:proofErr w:type="spellEnd"/>
      <w:r w:rsidRPr="00421C5B">
        <w:rPr>
          <w:rFonts w:eastAsia="Calibri"/>
          <w:sz w:val="22"/>
          <w:szCs w:val="22"/>
        </w:rPr>
        <w:t xml:space="preserve"> участника</w:t>
      </w:r>
    </w:p>
    <w:p w:rsidR="00421C5B" w:rsidRPr="00421C5B" w:rsidRDefault="00421C5B" w:rsidP="00421C5B">
      <w:pPr>
        <w:widowControl w:val="0"/>
        <w:spacing w:after="0"/>
        <w:rPr>
          <w:bCs/>
          <w:color w:val="0070C0"/>
          <w:sz w:val="22"/>
          <w:szCs w:val="22"/>
        </w:rPr>
      </w:pPr>
    </w:p>
    <w:p w:rsidR="00421C5B" w:rsidRPr="00421C5B" w:rsidRDefault="00421C5B" w:rsidP="001913B2">
      <w:pPr>
        <w:pStyle w:val="affffa"/>
        <w:widowControl w:val="0"/>
        <w:numPr>
          <w:ilvl w:val="0"/>
          <w:numId w:val="46"/>
        </w:numPr>
        <w:tabs>
          <w:tab w:val="left" w:pos="1134"/>
        </w:tabs>
        <w:rPr>
          <w:b/>
          <w:sz w:val="22"/>
          <w:szCs w:val="22"/>
        </w:rPr>
      </w:pPr>
      <w:r w:rsidRPr="00421C5B">
        <w:rPr>
          <w:sz w:val="22"/>
          <w:szCs w:val="22"/>
        </w:rPr>
        <w:t>Оценка заявок по критерию № 2 «</w:t>
      </w:r>
      <w:r w:rsidRPr="0029430C">
        <w:rPr>
          <w:b/>
          <w:sz w:val="22"/>
          <w:szCs w:val="22"/>
        </w:rPr>
        <w:t>Квалификация участника</w:t>
      </w:r>
      <w:r w:rsidRPr="00421C5B">
        <w:rPr>
          <w:sz w:val="22"/>
          <w:szCs w:val="22"/>
        </w:rPr>
        <w:t>»</w:t>
      </w:r>
    </w:p>
    <w:p w:rsidR="00421C5B" w:rsidRPr="00421C5B" w:rsidRDefault="00421C5B" w:rsidP="00421C5B">
      <w:pPr>
        <w:pStyle w:val="affffa"/>
        <w:widowControl w:val="0"/>
        <w:tabs>
          <w:tab w:val="clear" w:pos="2520"/>
        </w:tabs>
        <w:ind w:left="0" w:firstLine="0"/>
        <w:rPr>
          <w:b/>
          <w:sz w:val="22"/>
          <w:szCs w:val="22"/>
        </w:rPr>
      </w:pPr>
    </w:p>
    <w:p w:rsidR="00421C5B" w:rsidRPr="00421C5B" w:rsidRDefault="00421C5B" w:rsidP="00421C5B">
      <w:pPr>
        <w:widowControl w:val="0"/>
        <w:shd w:val="clear" w:color="auto" w:fill="FFFFFF"/>
        <w:autoSpaceDE w:val="0"/>
        <w:spacing w:after="0"/>
        <w:ind w:firstLine="567"/>
        <w:rPr>
          <w:rFonts w:eastAsia="Calibri"/>
          <w:color w:val="000000"/>
          <w:sz w:val="22"/>
          <w:szCs w:val="22"/>
        </w:rPr>
      </w:pPr>
      <w:r w:rsidRPr="00421C5B">
        <w:rPr>
          <w:rFonts w:eastAsia="Calibri"/>
          <w:color w:val="000000"/>
          <w:sz w:val="22"/>
          <w:szCs w:val="22"/>
        </w:rPr>
        <w:t>Для оценки заявок по критерию № 2 «</w:t>
      </w:r>
      <w:r w:rsidRPr="00421C5B">
        <w:rPr>
          <w:sz w:val="22"/>
          <w:szCs w:val="22"/>
        </w:rPr>
        <w:t>Квалификация участника</w:t>
      </w:r>
      <w:r w:rsidRPr="00421C5B">
        <w:rPr>
          <w:rFonts w:eastAsia="Calibri"/>
          <w:color w:val="000000"/>
          <w:sz w:val="22"/>
          <w:szCs w:val="22"/>
        </w:rPr>
        <w:t xml:space="preserve">» </w:t>
      </w:r>
      <w:r w:rsidRPr="00421C5B">
        <w:rPr>
          <w:sz w:val="22"/>
          <w:szCs w:val="22"/>
        </w:rPr>
        <w:t>эксперт профильной службы Общества или экспертная комиссия, состоящая из работников профильной службы Общества</w:t>
      </w:r>
      <w:r w:rsidRPr="00421C5B">
        <w:rPr>
          <w:rFonts w:eastAsia="Calibri"/>
          <w:color w:val="000000"/>
          <w:sz w:val="22"/>
          <w:szCs w:val="22"/>
        </w:rPr>
        <w:t xml:space="preserve"> каждой заявке выставляет оценку от </w:t>
      </w:r>
      <w:r w:rsidRPr="00421C5B">
        <w:rPr>
          <w:rFonts w:eastAsia="Calibri"/>
          <w:color w:val="FF0000"/>
          <w:sz w:val="22"/>
          <w:szCs w:val="22"/>
        </w:rPr>
        <w:t>0 до 10</w:t>
      </w:r>
      <w:r w:rsidRPr="00421C5B">
        <w:rPr>
          <w:rFonts w:eastAsia="Calibri"/>
          <w:color w:val="000000"/>
          <w:sz w:val="22"/>
          <w:szCs w:val="22"/>
        </w:rPr>
        <w:t xml:space="preserve"> баллов по каждому из подкритериев. </w:t>
      </w:r>
    </w:p>
    <w:p w:rsidR="00421C5B" w:rsidRPr="00421C5B" w:rsidRDefault="00421C5B" w:rsidP="00421C5B">
      <w:pPr>
        <w:widowControl w:val="0"/>
        <w:shd w:val="clear" w:color="auto" w:fill="FFFFFF"/>
        <w:autoSpaceDE w:val="0"/>
        <w:spacing w:after="0"/>
        <w:ind w:firstLine="567"/>
        <w:rPr>
          <w:bCs/>
          <w:sz w:val="22"/>
          <w:szCs w:val="22"/>
        </w:rPr>
      </w:pPr>
      <w:r w:rsidRPr="00421C5B">
        <w:rPr>
          <w:rFonts w:eastAsia="Calibri"/>
          <w:color w:val="FF0000"/>
          <w:sz w:val="22"/>
          <w:szCs w:val="22"/>
        </w:rPr>
        <w:t xml:space="preserve">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437 000,00 рублей с НДС, получит по Подкритерию «опыт выполнения аналогичных работ» 4 </w:t>
      </w:r>
      <w:proofErr w:type="gramStart"/>
      <w:r w:rsidRPr="00421C5B">
        <w:rPr>
          <w:rFonts w:eastAsia="Calibri"/>
          <w:color w:val="FF0000"/>
          <w:sz w:val="22"/>
          <w:szCs w:val="22"/>
        </w:rPr>
        <w:t xml:space="preserve">балла, </w:t>
      </w:r>
      <w:r w:rsidR="001913B2">
        <w:rPr>
          <w:rFonts w:eastAsia="Calibri"/>
          <w:color w:val="FF0000"/>
          <w:sz w:val="22"/>
          <w:szCs w:val="22"/>
        </w:rPr>
        <w:t xml:space="preserve">  </w:t>
      </w:r>
      <w:proofErr w:type="gramEnd"/>
      <w:r w:rsidR="001913B2">
        <w:rPr>
          <w:rFonts w:eastAsia="Calibri"/>
          <w:color w:val="FF0000"/>
          <w:sz w:val="22"/>
          <w:szCs w:val="22"/>
        </w:rPr>
        <w:t xml:space="preserve">                          </w:t>
      </w:r>
      <w:r w:rsidRPr="00421C5B">
        <w:rPr>
          <w:rFonts w:eastAsia="Calibri"/>
          <w:color w:val="FF0000"/>
          <w:sz w:val="22"/>
          <w:szCs w:val="22"/>
        </w:rPr>
        <w:t>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421C5B" w:rsidRPr="00421C5B" w:rsidRDefault="00421C5B" w:rsidP="00421C5B">
      <w:pPr>
        <w:pStyle w:val="affffa"/>
        <w:widowControl w:val="0"/>
        <w:tabs>
          <w:tab w:val="clear" w:pos="2520"/>
        </w:tabs>
        <w:ind w:left="0" w:firstLine="567"/>
        <w:rPr>
          <w:rFonts w:eastAsia="Calibri"/>
          <w:color w:val="FF0000"/>
          <w:sz w:val="22"/>
          <w:szCs w:val="22"/>
        </w:rPr>
      </w:pPr>
    </w:p>
    <w:p w:rsidR="00421C5B" w:rsidRPr="00421C5B" w:rsidRDefault="00421C5B" w:rsidP="001913B2">
      <w:pPr>
        <w:pStyle w:val="affffa"/>
        <w:widowControl w:val="0"/>
        <w:numPr>
          <w:ilvl w:val="0"/>
          <w:numId w:val="43"/>
        </w:numPr>
        <w:tabs>
          <w:tab w:val="left" w:pos="1134"/>
        </w:tabs>
        <w:ind w:left="0" w:firstLine="567"/>
        <w:rPr>
          <w:b/>
          <w:sz w:val="22"/>
          <w:szCs w:val="22"/>
        </w:rPr>
      </w:pPr>
      <w:r w:rsidRPr="00421C5B">
        <w:rPr>
          <w:rFonts w:eastAsia="Calibri"/>
          <w:sz w:val="22"/>
          <w:szCs w:val="22"/>
          <w:lang w:eastAsia="en-US"/>
        </w:rPr>
        <w:t xml:space="preserve">По критерию </w:t>
      </w:r>
      <w:r w:rsidRPr="00421C5B">
        <w:rPr>
          <w:rFonts w:eastAsia="Calibri"/>
          <w:b/>
          <w:sz w:val="22"/>
          <w:szCs w:val="22"/>
          <w:lang w:eastAsia="en-US"/>
        </w:rPr>
        <w:t xml:space="preserve">«Деловая репутация участника» </w:t>
      </w:r>
      <w:r w:rsidRPr="0029430C">
        <w:rPr>
          <w:rFonts w:eastAsia="Calibri"/>
          <w:sz w:val="22"/>
          <w:szCs w:val="22"/>
          <w:lang w:eastAsia="en-US"/>
        </w:rPr>
        <w:t>оценка производится в следующем порядке.</w:t>
      </w:r>
      <w:r w:rsidRPr="00421C5B">
        <w:rPr>
          <w:rFonts w:eastAsia="Calibri"/>
          <w:b/>
          <w:sz w:val="22"/>
          <w:szCs w:val="22"/>
          <w:lang w:eastAsia="en-US"/>
        </w:rPr>
        <w:t xml:space="preserve"> </w:t>
      </w:r>
      <w:r w:rsidRPr="00421C5B">
        <w:rPr>
          <w:rFonts w:eastAsia="Calibri"/>
          <w:sz w:val="22"/>
          <w:szCs w:val="22"/>
          <w:lang w:eastAsia="en-US"/>
        </w:rPr>
        <w:t xml:space="preserve">При наличии у Участника негативного опыта работы заявке присваивается 0 баллов по критерию. </w:t>
      </w:r>
      <w:r w:rsidR="001913B2">
        <w:rPr>
          <w:rFonts w:eastAsia="Calibri"/>
          <w:sz w:val="22"/>
          <w:szCs w:val="22"/>
          <w:lang w:eastAsia="en-US"/>
        </w:rPr>
        <w:t xml:space="preserve">                            </w:t>
      </w:r>
      <w:r w:rsidRPr="00421C5B">
        <w:rPr>
          <w:rFonts w:eastAsia="Calibri"/>
          <w:sz w:val="22"/>
          <w:szCs w:val="22"/>
          <w:lang w:eastAsia="en-US"/>
        </w:rPr>
        <w:t>При отсутствии у Участника негативного опыта работы заявке присваивается 10 баллов по критерию.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(для проверки соответствия Участника данному требованию Организатором закупки будет использоваться информация</w:t>
      </w:r>
      <w:r w:rsidR="001913B2">
        <w:rPr>
          <w:rFonts w:eastAsia="Calibri"/>
          <w:sz w:val="22"/>
          <w:szCs w:val="22"/>
          <w:lang w:eastAsia="en-US"/>
        </w:rPr>
        <w:t xml:space="preserve">                  </w:t>
      </w:r>
      <w:r w:rsidRPr="00421C5B">
        <w:rPr>
          <w:rFonts w:eastAsia="Calibri"/>
          <w:sz w:val="22"/>
          <w:szCs w:val="22"/>
          <w:lang w:eastAsia="en-US"/>
        </w:rPr>
        <w:t xml:space="preserve"> о вышеуказанных судебных решениях, содержащаяся в общедоступной картотеке арбитражных дел на сайте http://kad.arbitr.ru/.</w:t>
      </w:r>
    </w:p>
    <w:p w:rsidR="00421C5B" w:rsidRPr="00421C5B" w:rsidRDefault="00421C5B" w:rsidP="00421C5B">
      <w:pPr>
        <w:pStyle w:val="affffa"/>
        <w:widowControl w:val="0"/>
        <w:tabs>
          <w:tab w:val="clear" w:pos="2520"/>
          <w:tab w:val="left" w:pos="1134"/>
        </w:tabs>
        <w:ind w:left="0" w:firstLine="567"/>
        <w:rPr>
          <w:b/>
          <w:sz w:val="22"/>
          <w:szCs w:val="22"/>
        </w:rPr>
      </w:pPr>
      <w:r w:rsidRPr="00421C5B">
        <w:rPr>
          <w:sz w:val="22"/>
          <w:szCs w:val="22"/>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421C5B" w:rsidRPr="00421C5B" w:rsidRDefault="00421C5B" w:rsidP="00421C5B">
      <w:pPr>
        <w:widowControl w:val="0"/>
        <w:autoSpaceDE w:val="0"/>
        <w:autoSpaceDN w:val="0"/>
        <w:spacing w:after="0"/>
        <w:jc w:val="center"/>
        <w:rPr>
          <w:rFonts w:eastAsia="Calibri"/>
          <w:sz w:val="22"/>
          <w:szCs w:val="22"/>
        </w:rPr>
      </w:pPr>
    </w:p>
    <w:p w:rsidR="00421C5B" w:rsidRPr="00421C5B" w:rsidRDefault="00421C5B" w:rsidP="00421C5B">
      <w:pPr>
        <w:widowControl w:val="0"/>
        <w:autoSpaceDE w:val="0"/>
        <w:autoSpaceDN w:val="0"/>
        <w:spacing w:after="0"/>
        <w:jc w:val="center"/>
        <w:rPr>
          <w:rFonts w:eastAsia="Calibri"/>
          <w:sz w:val="22"/>
          <w:szCs w:val="22"/>
          <w:lang w:val="en-US"/>
        </w:rPr>
      </w:pPr>
      <w:proofErr w:type="spellStart"/>
      <w:proofErr w:type="gramStart"/>
      <w:r w:rsidRPr="00421C5B">
        <w:rPr>
          <w:rFonts w:eastAsia="Calibri"/>
          <w:sz w:val="22"/>
          <w:szCs w:val="22"/>
          <w:lang w:val="en-US"/>
        </w:rPr>
        <w:t>Ri</w:t>
      </w:r>
      <w:proofErr w:type="spellEnd"/>
      <w:proofErr w:type="gramEnd"/>
      <w:r w:rsidRPr="00421C5B">
        <w:rPr>
          <w:rFonts w:eastAsia="Calibri"/>
          <w:sz w:val="22"/>
          <w:szCs w:val="22"/>
          <w:lang w:val="en-US"/>
        </w:rPr>
        <w:t xml:space="preserve"> = (</w:t>
      </w:r>
      <w:proofErr w:type="spellStart"/>
      <w:r w:rsidRPr="00421C5B">
        <w:rPr>
          <w:rFonts w:eastAsia="Calibri"/>
          <w:sz w:val="22"/>
          <w:szCs w:val="22"/>
          <w:lang w:val="en-US"/>
        </w:rPr>
        <w:t>Rsi</w:t>
      </w:r>
      <w:proofErr w:type="spellEnd"/>
      <w:r w:rsidRPr="00421C5B">
        <w:rPr>
          <w:rFonts w:eastAsia="Calibri"/>
          <w:sz w:val="22"/>
          <w:szCs w:val="22"/>
          <w:lang w:val="en-US"/>
        </w:rPr>
        <w:t xml:space="preserve"> x Vs) + ((K1 x V1 + … + </w:t>
      </w:r>
      <w:proofErr w:type="spellStart"/>
      <w:r w:rsidRPr="00421C5B">
        <w:rPr>
          <w:rFonts w:eastAsia="Calibri"/>
          <w:sz w:val="22"/>
          <w:szCs w:val="22"/>
          <w:lang w:val="en-US"/>
        </w:rPr>
        <w:t>Kn</w:t>
      </w:r>
      <w:proofErr w:type="spellEnd"/>
      <w:r w:rsidRPr="00421C5B">
        <w:rPr>
          <w:rFonts w:eastAsia="Calibri"/>
          <w:sz w:val="22"/>
          <w:szCs w:val="22"/>
          <w:lang w:val="en-US"/>
        </w:rPr>
        <w:t xml:space="preserve"> x </w:t>
      </w:r>
      <w:proofErr w:type="spellStart"/>
      <w:r w:rsidRPr="00421C5B">
        <w:rPr>
          <w:rFonts w:eastAsia="Calibri"/>
          <w:sz w:val="22"/>
          <w:szCs w:val="22"/>
          <w:lang w:val="en-US"/>
        </w:rPr>
        <w:t>Vn</w:t>
      </w:r>
      <w:proofErr w:type="spellEnd"/>
      <w:r w:rsidRPr="00421C5B">
        <w:rPr>
          <w:rFonts w:eastAsia="Calibri"/>
          <w:sz w:val="22"/>
          <w:szCs w:val="22"/>
          <w:lang w:val="en-US"/>
        </w:rPr>
        <w:t xml:space="preserve">) x </w:t>
      </w:r>
      <w:proofErr w:type="spellStart"/>
      <w:r w:rsidRPr="00421C5B">
        <w:rPr>
          <w:rFonts w:eastAsia="Calibri"/>
          <w:sz w:val="22"/>
          <w:szCs w:val="22"/>
          <w:lang w:val="en-US"/>
        </w:rPr>
        <w:t>Vk</w:t>
      </w:r>
      <w:proofErr w:type="spellEnd"/>
      <w:r w:rsidRPr="00421C5B">
        <w:rPr>
          <w:rFonts w:eastAsia="Calibri"/>
          <w:sz w:val="22"/>
          <w:szCs w:val="22"/>
          <w:lang w:val="en-US"/>
        </w:rPr>
        <w:t xml:space="preserve">) + Di x </w:t>
      </w:r>
      <w:proofErr w:type="spellStart"/>
      <w:r w:rsidRPr="00421C5B">
        <w:rPr>
          <w:rFonts w:eastAsia="Calibri"/>
          <w:sz w:val="22"/>
          <w:szCs w:val="22"/>
          <w:lang w:val="en-US"/>
        </w:rPr>
        <w:t>Vd</w:t>
      </w:r>
      <w:proofErr w:type="spellEnd"/>
    </w:p>
    <w:p w:rsidR="00421C5B" w:rsidRPr="00421C5B" w:rsidRDefault="00421C5B" w:rsidP="00421C5B">
      <w:pPr>
        <w:widowControl w:val="0"/>
        <w:autoSpaceDE w:val="0"/>
        <w:autoSpaceDN w:val="0"/>
        <w:spacing w:after="0"/>
        <w:rPr>
          <w:rFonts w:eastAsia="Calibri"/>
          <w:sz w:val="22"/>
          <w:szCs w:val="22"/>
          <w:lang w:val="en-US"/>
        </w:rPr>
      </w:pPr>
    </w:p>
    <w:p w:rsidR="00421C5B" w:rsidRPr="00421C5B" w:rsidRDefault="00421C5B" w:rsidP="00421C5B">
      <w:pPr>
        <w:widowControl w:val="0"/>
        <w:autoSpaceDE w:val="0"/>
        <w:autoSpaceDN w:val="0"/>
        <w:spacing w:after="0"/>
        <w:rPr>
          <w:rFonts w:eastAsia="Calibri"/>
          <w:sz w:val="22"/>
          <w:szCs w:val="22"/>
        </w:rPr>
      </w:pPr>
      <w:r w:rsidRPr="00421C5B">
        <w:rPr>
          <w:rFonts w:eastAsia="Calibri"/>
          <w:sz w:val="22"/>
          <w:szCs w:val="22"/>
          <w:lang w:val="en-US"/>
        </w:rPr>
        <w:t xml:space="preserve">  </w:t>
      </w:r>
      <w:r w:rsidRPr="00421C5B">
        <w:rPr>
          <w:rFonts w:eastAsia="Calibri"/>
          <w:sz w:val="22"/>
          <w:szCs w:val="22"/>
        </w:rPr>
        <w:t>где:</w:t>
      </w:r>
    </w:p>
    <w:p w:rsidR="00421C5B" w:rsidRPr="00421C5B" w:rsidRDefault="00421C5B" w:rsidP="0029430C">
      <w:pPr>
        <w:widowControl w:val="0"/>
        <w:autoSpaceDE w:val="0"/>
        <w:autoSpaceDN w:val="0"/>
        <w:spacing w:after="0"/>
        <w:rPr>
          <w:rFonts w:eastAsia="Calibri"/>
          <w:sz w:val="22"/>
          <w:szCs w:val="22"/>
        </w:rPr>
      </w:pPr>
      <w:proofErr w:type="spellStart"/>
      <w:r w:rsidRPr="00421C5B">
        <w:rPr>
          <w:rFonts w:eastAsia="Calibri"/>
          <w:sz w:val="22"/>
          <w:szCs w:val="22"/>
        </w:rPr>
        <w:t>Ri</w:t>
      </w:r>
      <w:proofErr w:type="spellEnd"/>
      <w:r w:rsidRPr="00421C5B">
        <w:rPr>
          <w:rFonts w:eastAsia="Calibri"/>
          <w:sz w:val="22"/>
          <w:szCs w:val="22"/>
        </w:rPr>
        <w:t>    - общий рейтинг предпочтительности i-й заявки;</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K</w:t>
      </w:r>
      <w:r w:rsidRPr="00421C5B">
        <w:rPr>
          <w:rFonts w:eastAsia="Calibri"/>
          <w:sz w:val="22"/>
          <w:szCs w:val="22"/>
          <w:lang w:val="en-US"/>
        </w:rPr>
        <w:t>n</w:t>
      </w:r>
      <w:r w:rsidRPr="00421C5B">
        <w:rPr>
          <w:rFonts w:eastAsia="Calibri"/>
          <w:sz w:val="22"/>
          <w:szCs w:val="22"/>
        </w:rPr>
        <w:t xml:space="preserve"> -  балльная оценка по соответствующему подкритерию критерия </w:t>
      </w:r>
      <w:r w:rsidRPr="00421C5B">
        <w:rPr>
          <w:rFonts w:eastAsia="Calibri"/>
          <w:color w:val="000000"/>
          <w:sz w:val="22"/>
          <w:szCs w:val="22"/>
          <w:lang w:val="x-none"/>
        </w:rPr>
        <w:t>№ 2 «</w:t>
      </w:r>
      <w:r w:rsidRPr="00421C5B">
        <w:rPr>
          <w:sz w:val="22"/>
          <w:szCs w:val="22"/>
        </w:rPr>
        <w:t>Квалификация участника</w:t>
      </w:r>
      <w:r w:rsidRPr="00421C5B">
        <w:rPr>
          <w:rFonts w:eastAsia="Calibri"/>
          <w:color w:val="000000"/>
          <w:sz w:val="22"/>
          <w:szCs w:val="22"/>
          <w:lang w:val="x-none"/>
        </w:rPr>
        <w:t>»</w:t>
      </w:r>
      <w:r w:rsidRPr="00421C5B">
        <w:rPr>
          <w:rFonts w:eastAsia="Calibri"/>
          <w:sz w:val="22"/>
          <w:szCs w:val="22"/>
        </w:rPr>
        <w:t xml:space="preserve"> без учета весовых коэффициентов;</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V</w:t>
      </w:r>
      <w:r w:rsidRPr="00421C5B">
        <w:rPr>
          <w:rFonts w:eastAsia="Calibri"/>
          <w:sz w:val="22"/>
          <w:szCs w:val="22"/>
          <w:lang w:val="en-US"/>
        </w:rPr>
        <w:t>n</w:t>
      </w:r>
      <w:r w:rsidRPr="00421C5B">
        <w:rPr>
          <w:rFonts w:eastAsia="Calibri"/>
          <w:sz w:val="22"/>
          <w:szCs w:val="22"/>
        </w:rPr>
        <w:t xml:space="preserve"> - весовой коэффициент по соответствующему подкритерию критерия</w:t>
      </w:r>
      <w:r w:rsidRPr="00421C5B">
        <w:rPr>
          <w:rFonts w:eastAsia="Calibri"/>
          <w:color w:val="000000"/>
          <w:sz w:val="22"/>
          <w:szCs w:val="22"/>
          <w:lang w:val="x-none"/>
        </w:rPr>
        <w:t xml:space="preserve"> № 2 «</w:t>
      </w:r>
      <w:r w:rsidRPr="00421C5B">
        <w:rPr>
          <w:sz w:val="22"/>
          <w:szCs w:val="22"/>
        </w:rPr>
        <w:t>Квалификация участника</w:t>
      </w:r>
      <w:r w:rsidRPr="00421C5B">
        <w:rPr>
          <w:rFonts w:eastAsia="Calibri"/>
          <w:color w:val="000000"/>
          <w:sz w:val="22"/>
          <w:szCs w:val="22"/>
          <w:lang w:val="x-none"/>
        </w:rPr>
        <w:t>»</w:t>
      </w:r>
      <w:r w:rsidRPr="00421C5B">
        <w:rPr>
          <w:rFonts w:eastAsia="Calibri"/>
          <w:sz w:val="22"/>
          <w:szCs w:val="22"/>
        </w:rPr>
        <w:t>;</w:t>
      </w:r>
    </w:p>
    <w:p w:rsidR="00421C5B" w:rsidRPr="00421C5B" w:rsidRDefault="00421C5B" w:rsidP="0029430C">
      <w:pPr>
        <w:widowControl w:val="0"/>
        <w:autoSpaceDE w:val="0"/>
        <w:autoSpaceDN w:val="0"/>
        <w:spacing w:after="0"/>
        <w:rPr>
          <w:rFonts w:eastAsia="Calibri"/>
          <w:sz w:val="22"/>
          <w:szCs w:val="22"/>
        </w:rPr>
      </w:pPr>
      <w:proofErr w:type="spellStart"/>
      <w:r w:rsidRPr="00421C5B">
        <w:rPr>
          <w:rFonts w:eastAsia="Calibri"/>
          <w:sz w:val="22"/>
          <w:szCs w:val="22"/>
          <w:lang w:val="en-US"/>
        </w:rPr>
        <w:t>Vk</w:t>
      </w:r>
      <w:proofErr w:type="spellEnd"/>
      <w:r w:rsidRPr="00421C5B">
        <w:rPr>
          <w:rFonts w:eastAsia="Calibri"/>
          <w:sz w:val="22"/>
          <w:szCs w:val="22"/>
        </w:rPr>
        <w:t xml:space="preserve"> - весовой коэффициент по критерию</w:t>
      </w:r>
      <w:r w:rsidRPr="00421C5B">
        <w:rPr>
          <w:rFonts w:eastAsia="Calibri"/>
          <w:sz w:val="22"/>
          <w:szCs w:val="22"/>
          <w:lang w:val="x-none"/>
        </w:rPr>
        <w:t xml:space="preserve"> № 2</w:t>
      </w:r>
      <w:r w:rsidRPr="00421C5B">
        <w:rPr>
          <w:rFonts w:eastAsia="Calibri"/>
          <w:sz w:val="22"/>
          <w:szCs w:val="22"/>
        </w:rPr>
        <w:t xml:space="preserve"> </w:t>
      </w:r>
      <w:r w:rsidRPr="00421C5B">
        <w:rPr>
          <w:rFonts w:eastAsia="Calibri"/>
          <w:sz w:val="22"/>
          <w:szCs w:val="22"/>
          <w:lang w:val="x-none"/>
        </w:rPr>
        <w:t>«</w:t>
      </w:r>
      <w:r w:rsidRPr="00421C5B">
        <w:rPr>
          <w:rFonts w:eastAsia="Calibri"/>
          <w:sz w:val="22"/>
          <w:szCs w:val="22"/>
        </w:rPr>
        <w:t>Квалификация участника</w:t>
      </w:r>
      <w:r w:rsidRPr="00421C5B">
        <w:rPr>
          <w:rFonts w:eastAsia="Calibri"/>
          <w:sz w:val="22"/>
          <w:szCs w:val="22"/>
          <w:lang w:val="x-none"/>
        </w:rPr>
        <w:t>»</w:t>
      </w:r>
      <w:r w:rsidRPr="00421C5B">
        <w:rPr>
          <w:rFonts w:eastAsia="Calibri"/>
          <w:sz w:val="22"/>
          <w:szCs w:val="22"/>
        </w:rPr>
        <w:t>;</w:t>
      </w:r>
    </w:p>
    <w:p w:rsidR="00421C5B" w:rsidRPr="00421C5B" w:rsidRDefault="00421C5B" w:rsidP="0029430C">
      <w:pPr>
        <w:widowControl w:val="0"/>
        <w:autoSpaceDE w:val="0"/>
        <w:autoSpaceDN w:val="0"/>
        <w:spacing w:after="0"/>
        <w:rPr>
          <w:rFonts w:eastAsia="Calibri"/>
          <w:sz w:val="22"/>
          <w:szCs w:val="22"/>
        </w:rPr>
      </w:pPr>
      <w:proofErr w:type="spellStart"/>
      <w:r w:rsidRPr="00421C5B">
        <w:rPr>
          <w:rFonts w:eastAsia="Calibri"/>
          <w:sz w:val="22"/>
          <w:szCs w:val="22"/>
        </w:rPr>
        <w:t>Rsi</w:t>
      </w:r>
      <w:proofErr w:type="spellEnd"/>
      <w:r w:rsidRPr="00421C5B">
        <w:rPr>
          <w:rFonts w:eastAsia="Calibri"/>
          <w:sz w:val="22"/>
          <w:szCs w:val="22"/>
        </w:rPr>
        <w:t> - рейтинг i-й заявки по критерию стоимости;</w:t>
      </w:r>
    </w:p>
    <w:p w:rsidR="00421C5B" w:rsidRPr="00421C5B" w:rsidRDefault="00421C5B" w:rsidP="0029430C">
      <w:pPr>
        <w:pStyle w:val="affffa"/>
        <w:widowControl w:val="0"/>
        <w:tabs>
          <w:tab w:val="clear" w:pos="2520"/>
          <w:tab w:val="left" w:pos="1276"/>
        </w:tabs>
        <w:ind w:left="0" w:firstLine="0"/>
        <w:rPr>
          <w:b/>
          <w:sz w:val="22"/>
          <w:szCs w:val="22"/>
        </w:rPr>
      </w:pPr>
      <w:proofErr w:type="spellStart"/>
      <w:r w:rsidRPr="00421C5B">
        <w:rPr>
          <w:rFonts w:eastAsia="Calibri"/>
          <w:sz w:val="22"/>
          <w:szCs w:val="22"/>
        </w:rPr>
        <w:t>Vs</w:t>
      </w:r>
      <w:proofErr w:type="spellEnd"/>
      <w:r w:rsidRPr="00421C5B">
        <w:rPr>
          <w:rFonts w:eastAsia="Calibri"/>
          <w:sz w:val="22"/>
          <w:szCs w:val="22"/>
        </w:rPr>
        <w:t xml:space="preserve"> - весовой коэффициент по критерию стоимости.</w:t>
      </w:r>
    </w:p>
    <w:p w:rsidR="00421C5B" w:rsidRPr="00421C5B" w:rsidRDefault="00421C5B" w:rsidP="0029430C">
      <w:pPr>
        <w:pStyle w:val="affffa"/>
        <w:widowControl w:val="0"/>
        <w:tabs>
          <w:tab w:val="clear" w:pos="2520"/>
          <w:tab w:val="left" w:pos="1276"/>
        </w:tabs>
        <w:ind w:left="0" w:firstLine="0"/>
        <w:rPr>
          <w:rFonts w:eastAsia="Calibri"/>
          <w:sz w:val="22"/>
          <w:szCs w:val="22"/>
        </w:rPr>
      </w:pPr>
      <w:r w:rsidRPr="00421C5B">
        <w:rPr>
          <w:rFonts w:eastAsia="Calibri"/>
          <w:sz w:val="22"/>
          <w:szCs w:val="22"/>
          <w:lang w:val="en-US"/>
        </w:rPr>
        <w:t>Di</w:t>
      </w:r>
      <w:r w:rsidRPr="00421C5B">
        <w:rPr>
          <w:rFonts w:eastAsia="Calibri"/>
          <w:sz w:val="22"/>
          <w:szCs w:val="22"/>
        </w:rPr>
        <w:t xml:space="preserve"> - рейтинг i-й заявки по критерию № 3 «Деловая репутация»</w:t>
      </w:r>
    </w:p>
    <w:p w:rsidR="00421C5B" w:rsidRPr="00421C5B" w:rsidRDefault="00421C5B" w:rsidP="0029430C">
      <w:pPr>
        <w:pStyle w:val="affffa"/>
        <w:widowControl w:val="0"/>
        <w:tabs>
          <w:tab w:val="clear" w:pos="2520"/>
          <w:tab w:val="left" w:pos="1276"/>
        </w:tabs>
        <w:ind w:left="0" w:firstLine="0"/>
        <w:rPr>
          <w:rFonts w:eastAsia="Calibri"/>
          <w:sz w:val="22"/>
          <w:szCs w:val="22"/>
        </w:rPr>
      </w:pPr>
      <w:proofErr w:type="spellStart"/>
      <w:proofErr w:type="gramStart"/>
      <w:r w:rsidRPr="00421C5B">
        <w:rPr>
          <w:sz w:val="22"/>
          <w:szCs w:val="22"/>
          <w:lang w:val="en-US"/>
        </w:rPr>
        <w:t>Vd</w:t>
      </w:r>
      <w:proofErr w:type="spellEnd"/>
      <w:proofErr w:type="gramEnd"/>
      <w:r w:rsidRPr="00421C5B">
        <w:rPr>
          <w:sz w:val="22"/>
          <w:szCs w:val="22"/>
        </w:rPr>
        <w:t xml:space="preserve"> </w:t>
      </w:r>
      <w:r w:rsidRPr="00421C5B">
        <w:rPr>
          <w:rFonts w:eastAsia="Calibri"/>
          <w:sz w:val="22"/>
          <w:szCs w:val="22"/>
        </w:rPr>
        <w:t>- весовой коэффициент по критерию № 3 «Деловая репутация»</w:t>
      </w:r>
    </w:p>
    <w:p w:rsidR="00421C5B" w:rsidRPr="00421C5B" w:rsidRDefault="00421C5B" w:rsidP="0029430C">
      <w:pPr>
        <w:pStyle w:val="affffa"/>
        <w:widowControl w:val="0"/>
        <w:tabs>
          <w:tab w:val="clear" w:pos="2520"/>
          <w:tab w:val="left" w:pos="1276"/>
        </w:tabs>
        <w:ind w:left="0" w:firstLine="0"/>
        <w:rPr>
          <w:sz w:val="22"/>
          <w:szCs w:val="22"/>
        </w:rPr>
      </w:pPr>
    </w:p>
    <w:p w:rsidR="00421C5B" w:rsidRPr="00421C5B" w:rsidRDefault="00421C5B" w:rsidP="001913B2">
      <w:pPr>
        <w:widowControl w:val="0"/>
        <w:shd w:val="clear" w:color="auto" w:fill="FFFFFF"/>
        <w:autoSpaceDE w:val="0"/>
        <w:spacing w:after="0"/>
        <w:ind w:firstLine="567"/>
        <w:rPr>
          <w:sz w:val="22"/>
          <w:szCs w:val="22"/>
        </w:rPr>
      </w:pPr>
      <w:r w:rsidRPr="00421C5B">
        <w:rPr>
          <w:sz w:val="22"/>
          <w:szCs w:val="22"/>
        </w:rPr>
        <w:t xml:space="preserve">Закупочная комиссия ранжирует Заявки Участников по степени предпочтительности условий, предложенных Участниками. </w:t>
      </w:r>
      <w:r w:rsidRPr="00421C5B">
        <w:rPr>
          <w:color w:val="000000"/>
          <w:sz w:val="22"/>
          <w:szCs w:val="22"/>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421C5B">
        <w:rPr>
          <w:rFonts w:eastAsia="Calibri"/>
          <w:sz w:val="22"/>
          <w:szCs w:val="22"/>
        </w:rPr>
        <w:t>общего рейтинга предпочтительности, тем меньше порядковый номер)</w:t>
      </w:r>
      <w:r w:rsidRPr="00421C5B">
        <w:rPr>
          <w:color w:val="000000"/>
          <w:sz w:val="22"/>
          <w:szCs w:val="22"/>
        </w:rPr>
        <w:t>. Заявке, в которой содержатся лучшие условия исполнения Договора, присваивается первый номер</w:t>
      </w:r>
      <w:r w:rsidRPr="00421C5B">
        <w:rPr>
          <w:rFonts w:eastAsia="Calibri"/>
          <w:bCs/>
          <w:sz w:val="22"/>
          <w:szCs w:val="22"/>
        </w:rPr>
        <w:t>.</w:t>
      </w:r>
    </w:p>
    <w:p w:rsidR="00421C5B" w:rsidRPr="0029430C" w:rsidRDefault="00421C5B" w:rsidP="001913B2">
      <w:pPr>
        <w:widowControl w:val="0"/>
        <w:shd w:val="clear" w:color="auto" w:fill="FFFFFF"/>
        <w:autoSpaceDE w:val="0"/>
        <w:spacing w:after="0"/>
        <w:ind w:firstLine="567"/>
        <w:rPr>
          <w:sz w:val="22"/>
          <w:szCs w:val="22"/>
        </w:rPr>
      </w:pPr>
      <w:r w:rsidRPr="0029430C">
        <w:rPr>
          <w:sz w:val="22"/>
          <w:szCs w:val="22"/>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6F206D" w:rsidRPr="00BC1A43" w:rsidRDefault="00EA0365" w:rsidP="00421C5B">
      <w:pPr>
        <w:pStyle w:val="afffff4"/>
        <w:ind w:left="0"/>
        <w:jc w:val="right"/>
        <w:rPr>
          <w:sz w:val="22"/>
          <w:szCs w:val="22"/>
        </w:rPr>
      </w:pPr>
      <w:r w:rsidRPr="00421C5B">
        <w:rPr>
          <w:sz w:val="22"/>
          <w:szCs w:val="22"/>
          <w:highlight w:val="cyan"/>
        </w:rPr>
        <w:br w:type="page"/>
      </w:r>
      <w:r w:rsidR="00BC1A43">
        <w:rPr>
          <w:sz w:val="22"/>
          <w:szCs w:val="22"/>
        </w:rPr>
        <w:t xml:space="preserve">                                                                                                                                                            </w:t>
      </w:r>
      <w:r w:rsidR="006F206D" w:rsidRPr="00BC1A43">
        <w:rPr>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FE009F" w:rsidRDefault="006F206D" w:rsidP="006F206D">
      <w:pPr>
        <w:spacing w:after="0"/>
        <w:jc w:val="center"/>
        <w:rPr>
          <w:b/>
          <w:sz w:val="22"/>
          <w:szCs w:val="22"/>
        </w:rPr>
      </w:pPr>
      <w:r w:rsidRPr="008C6427">
        <w:rPr>
          <w:b/>
          <w:sz w:val="22"/>
          <w:szCs w:val="22"/>
        </w:rPr>
        <w:t xml:space="preserve">Требования к сведениям и документам, </w:t>
      </w:r>
    </w:p>
    <w:p w:rsidR="006F206D" w:rsidRPr="008C6427" w:rsidRDefault="006F206D" w:rsidP="006F206D">
      <w:pPr>
        <w:spacing w:after="0"/>
        <w:jc w:val="center"/>
        <w:rPr>
          <w:b/>
          <w:sz w:val="22"/>
          <w:szCs w:val="22"/>
        </w:rPr>
      </w:pPr>
      <w:r w:rsidRPr="008C6427">
        <w:rPr>
          <w:b/>
          <w:sz w:val="22"/>
          <w:szCs w:val="22"/>
        </w:rPr>
        <w:t>представляемым в составе заявки участника закупки</w:t>
      </w:r>
    </w:p>
    <w:p w:rsidR="006F206D" w:rsidRDefault="006F206D" w:rsidP="006F206D">
      <w:pPr>
        <w:spacing w:after="0"/>
        <w:jc w:val="center"/>
        <w:rPr>
          <w:b/>
          <w:sz w:val="22"/>
          <w:szCs w:val="22"/>
        </w:rPr>
      </w:pPr>
    </w:p>
    <w:p w:rsidR="00C70644" w:rsidRPr="00FE009F" w:rsidRDefault="00C70644" w:rsidP="004D3BA4">
      <w:pPr>
        <w:spacing w:after="0"/>
        <w:ind w:firstLine="567"/>
        <w:rPr>
          <w:sz w:val="21"/>
          <w:szCs w:val="21"/>
        </w:rPr>
      </w:pPr>
      <w:r w:rsidRPr="00FE009F">
        <w:rPr>
          <w:b/>
          <w:sz w:val="21"/>
          <w:szCs w:val="21"/>
        </w:rPr>
        <w:t>1.</w:t>
      </w:r>
      <w:r w:rsidRPr="00FE009F">
        <w:rPr>
          <w:b/>
          <w:sz w:val="21"/>
          <w:szCs w:val="21"/>
        </w:rPr>
        <w:tab/>
      </w:r>
      <w:r w:rsidRPr="00FE009F">
        <w:rPr>
          <w:sz w:val="21"/>
          <w:szCs w:val="21"/>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FE009F" w:rsidRDefault="00C70644" w:rsidP="004D3BA4">
      <w:pPr>
        <w:spacing w:after="0"/>
        <w:ind w:firstLine="567"/>
        <w:rPr>
          <w:sz w:val="21"/>
          <w:szCs w:val="21"/>
        </w:rPr>
      </w:pPr>
      <w:r w:rsidRPr="00FE009F">
        <w:rPr>
          <w:b/>
          <w:sz w:val="21"/>
          <w:szCs w:val="21"/>
        </w:rPr>
        <w:t>2.</w:t>
      </w:r>
      <w:r w:rsidRPr="00FE009F">
        <w:rPr>
          <w:sz w:val="21"/>
          <w:szCs w:val="21"/>
        </w:rPr>
        <w:tab/>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FE009F">
        <w:rPr>
          <w:sz w:val="21"/>
          <w:szCs w:val="21"/>
        </w:rPr>
        <w:t>dpi</w:t>
      </w:r>
      <w:proofErr w:type="spellEnd"/>
      <w:r w:rsidRPr="00FE009F">
        <w:rPr>
          <w:sz w:val="21"/>
          <w:szCs w:val="21"/>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FE009F" w:rsidRDefault="00C70644" w:rsidP="004D3BA4">
      <w:pPr>
        <w:spacing w:after="0"/>
        <w:ind w:firstLine="567"/>
        <w:rPr>
          <w:sz w:val="21"/>
          <w:szCs w:val="21"/>
        </w:rPr>
      </w:pPr>
      <w:r w:rsidRPr="00FE009F">
        <w:rPr>
          <w:b/>
          <w:sz w:val="21"/>
          <w:szCs w:val="21"/>
        </w:rPr>
        <w:t>3.</w:t>
      </w:r>
      <w:r w:rsidRPr="00FE009F">
        <w:rPr>
          <w:sz w:val="21"/>
          <w:szCs w:val="21"/>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FE009F" w:rsidRDefault="00C70644" w:rsidP="004D3BA4">
      <w:pPr>
        <w:spacing w:after="0"/>
        <w:ind w:firstLine="567"/>
        <w:rPr>
          <w:sz w:val="21"/>
          <w:szCs w:val="21"/>
        </w:rPr>
      </w:pPr>
      <w:r w:rsidRPr="00FE009F">
        <w:rPr>
          <w:b/>
          <w:sz w:val="21"/>
          <w:szCs w:val="21"/>
        </w:rPr>
        <w:t>4.</w:t>
      </w:r>
      <w:r w:rsidRPr="00FE009F">
        <w:rPr>
          <w:sz w:val="21"/>
          <w:szCs w:val="21"/>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FE009F" w:rsidRDefault="00C70644" w:rsidP="004D3BA4">
      <w:pPr>
        <w:spacing w:after="0"/>
        <w:ind w:firstLine="567"/>
        <w:rPr>
          <w:sz w:val="21"/>
          <w:szCs w:val="21"/>
        </w:rPr>
      </w:pPr>
      <w:r w:rsidRPr="00FE009F">
        <w:rPr>
          <w:b/>
          <w:sz w:val="21"/>
          <w:szCs w:val="21"/>
        </w:rPr>
        <w:t>5.</w:t>
      </w:r>
      <w:r w:rsidRPr="00FE009F">
        <w:rPr>
          <w:sz w:val="21"/>
          <w:szCs w:val="21"/>
        </w:rPr>
        <w:tab/>
        <w:t>Участник должен подготовить Заявку, включающую в себя:</w:t>
      </w:r>
    </w:p>
    <w:p w:rsidR="00024BF9" w:rsidRPr="00FE009F" w:rsidRDefault="00876B9E" w:rsidP="004D3BA4">
      <w:pPr>
        <w:spacing w:after="0"/>
        <w:ind w:firstLine="567"/>
        <w:rPr>
          <w:sz w:val="21"/>
          <w:szCs w:val="21"/>
        </w:rPr>
      </w:pPr>
      <w:r w:rsidRPr="00FE009F">
        <w:rPr>
          <w:sz w:val="21"/>
          <w:szCs w:val="21"/>
        </w:rPr>
        <w:t xml:space="preserve">5.1. </w:t>
      </w:r>
      <w:r w:rsidR="00024BF9" w:rsidRPr="00FE009F">
        <w:rPr>
          <w:sz w:val="21"/>
          <w:szCs w:val="21"/>
        </w:rPr>
        <w:t>Опись документов (раздел III, форма 1);</w:t>
      </w:r>
    </w:p>
    <w:p w:rsidR="00C70644" w:rsidRPr="00FE009F" w:rsidRDefault="00876B9E" w:rsidP="004D3BA4">
      <w:pPr>
        <w:spacing w:after="0"/>
        <w:ind w:firstLine="567"/>
        <w:rPr>
          <w:sz w:val="21"/>
          <w:szCs w:val="21"/>
        </w:rPr>
      </w:pPr>
      <w:r w:rsidRPr="00FE009F">
        <w:rPr>
          <w:sz w:val="21"/>
          <w:szCs w:val="21"/>
        </w:rPr>
        <w:t xml:space="preserve">5.2. </w:t>
      </w:r>
      <w:r w:rsidR="00C70644" w:rsidRPr="00FE009F">
        <w:rPr>
          <w:sz w:val="21"/>
          <w:szCs w:val="21"/>
        </w:rPr>
        <w:t xml:space="preserve">Письмо о подаче оферты по форме и в соответствии с инструкциями, приведенными в настоящей Документации по запросу предложений </w:t>
      </w:r>
      <w:r w:rsidR="00C70644" w:rsidRPr="00FE009F">
        <w:rPr>
          <w:sz w:val="21"/>
          <w:szCs w:val="21"/>
          <w:highlight w:val="yellow"/>
        </w:rPr>
        <w:t>(раздел III, форма 2);</w:t>
      </w:r>
    </w:p>
    <w:p w:rsidR="00C70644" w:rsidRPr="00FE009F" w:rsidRDefault="00876B9E" w:rsidP="004D3BA4">
      <w:pPr>
        <w:spacing w:after="0"/>
        <w:ind w:firstLine="567"/>
        <w:rPr>
          <w:sz w:val="21"/>
          <w:szCs w:val="21"/>
        </w:rPr>
      </w:pPr>
      <w:r w:rsidRPr="00FE009F">
        <w:rPr>
          <w:sz w:val="21"/>
          <w:szCs w:val="21"/>
        </w:rPr>
        <w:t>5.3.</w:t>
      </w:r>
      <w:r w:rsidR="00881338" w:rsidRPr="00FE009F">
        <w:rPr>
          <w:sz w:val="21"/>
          <w:szCs w:val="21"/>
        </w:rPr>
        <w:t xml:space="preserve"> </w:t>
      </w:r>
      <w:r w:rsidR="00C70644" w:rsidRPr="00FE009F">
        <w:rPr>
          <w:sz w:val="21"/>
          <w:szCs w:val="21"/>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FE009F">
        <w:rPr>
          <w:sz w:val="21"/>
          <w:szCs w:val="21"/>
        </w:rPr>
        <w:t>4</w:t>
      </w:r>
      <w:r w:rsidR="00C70644" w:rsidRPr="00FE009F">
        <w:rPr>
          <w:sz w:val="21"/>
          <w:szCs w:val="21"/>
        </w:rPr>
        <w:t>) и карточка согласования требований;</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4</w:t>
      </w:r>
      <w:r w:rsidRPr="00FE009F">
        <w:rPr>
          <w:sz w:val="21"/>
          <w:szCs w:val="21"/>
        </w:rPr>
        <w:t xml:space="preserve">. </w:t>
      </w:r>
      <w:r w:rsidR="00C70644" w:rsidRPr="00FE009F">
        <w:rPr>
          <w:sz w:val="21"/>
          <w:szCs w:val="21"/>
        </w:rPr>
        <w:t xml:space="preserve">Анкету Участника закупки </w:t>
      </w:r>
      <w:r w:rsidR="000A7281" w:rsidRPr="00FE009F">
        <w:rPr>
          <w:sz w:val="21"/>
          <w:szCs w:val="21"/>
        </w:rPr>
        <w:t>(раздел III, форма 3</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5</w:t>
      </w:r>
      <w:r w:rsidRPr="00FE009F">
        <w:rPr>
          <w:sz w:val="21"/>
          <w:szCs w:val="21"/>
        </w:rPr>
        <w:t xml:space="preserve">. </w:t>
      </w:r>
      <w:r w:rsidR="00C70644" w:rsidRPr="00FE009F">
        <w:rPr>
          <w:sz w:val="21"/>
          <w:szCs w:val="21"/>
        </w:rPr>
        <w:t>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FE009F">
        <w:rPr>
          <w:b/>
          <w:i/>
          <w:sz w:val="21"/>
          <w:szCs w:val="21"/>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FE009F">
        <w:rPr>
          <w:sz w:val="21"/>
          <w:szCs w:val="21"/>
        </w:rPr>
        <w:t xml:space="preserve"> </w:t>
      </w:r>
      <w:r w:rsidR="00D44938" w:rsidRPr="00FE009F">
        <w:rPr>
          <w:sz w:val="21"/>
          <w:szCs w:val="21"/>
        </w:rPr>
        <w:t>(раздел III, форма 8</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6</w:t>
      </w:r>
      <w:r w:rsidRPr="00FE009F">
        <w:rPr>
          <w:sz w:val="21"/>
          <w:szCs w:val="21"/>
        </w:rPr>
        <w:t>.</w:t>
      </w:r>
      <w:r w:rsidR="00FF285B" w:rsidRPr="00FE009F">
        <w:rPr>
          <w:sz w:val="21"/>
          <w:szCs w:val="21"/>
        </w:rPr>
        <w:t xml:space="preserve"> </w:t>
      </w:r>
      <w:r w:rsidR="00C70644" w:rsidRPr="00FE009F">
        <w:rPr>
          <w:sz w:val="21"/>
          <w:szCs w:val="21"/>
        </w:rPr>
        <w:t>Согласие на обработку персональных данных (раздел II</w:t>
      </w:r>
      <w:r w:rsidR="00AF0EA2" w:rsidRPr="00FE009F">
        <w:rPr>
          <w:sz w:val="21"/>
          <w:szCs w:val="21"/>
        </w:rPr>
        <w:t>I Форма 9</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7</w:t>
      </w:r>
      <w:r w:rsidRPr="00FE009F">
        <w:rPr>
          <w:sz w:val="21"/>
          <w:szCs w:val="21"/>
        </w:rPr>
        <w:t xml:space="preserve">. </w:t>
      </w:r>
      <w:r w:rsidR="00C70644" w:rsidRPr="00FE009F">
        <w:rPr>
          <w:sz w:val="21"/>
          <w:szCs w:val="21"/>
        </w:rPr>
        <w:t xml:space="preserve">Заполненную информационную справку о наличии у Участника закупки связей, носящих характер аффилированности с сотрудниками </w:t>
      </w:r>
      <w:r w:rsidR="00994C85" w:rsidRPr="00FE009F">
        <w:rPr>
          <w:sz w:val="21"/>
          <w:szCs w:val="21"/>
        </w:rPr>
        <w:t>Заказ</w:t>
      </w:r>
      <w:r w:rsidR="00472AE0" w:rsidRPr="00FE009F">
        <w:rPr>
          <w:sz w:val="21"/>
          <w:szCs w:val="21"/>
        </w:rPr>
        <w:t>чик</w:t>
      </w:r>
      <w:r w:rsidR="00C70644" w:rsidRPr="00FE009F">
        <w:rPr>
          <w:sz w:val="21"/>
          <w:szCs w:val="21"/>
        </w:rPr>
        <w:t>а или Организатора закупки и/или конфликта</w:t>
      </w:r>
      <w:r w:rsidR="000A7281" w:rsidRPr="00FE009F">
        <w:rPr>
          <w:sz w:val="21"/>
          <w:szCs w:val="21"/>
        </w:rPr>
        <w:t xml:space="preserve"> интересов (раздел III, </w:t>
      </w:r>
      <w:r w:rsidR="00FC1B4E" w:rsidRPr="00FE009F">
        <w:rPr>
          <w:sz w:val="21"/>
          <w:szCs w:val="21"/>
        </w:rPr>
        <w:t>форма 11</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8</w:t>
      </w:r>
      <w:r w:rsidRPr="00FE009F">
        <w:rPr>
          <w:sz w:val="21"/>
          <w:szCs w:val="21"/>
        </w:rPr>
        <w:t xml:space="preserve">. </w:t>
      </w:r>
      <w:r w:rsidR="00C70644" w:rsidRPr="00FE009F">
        <w:rPr>
          <w:sz w:val="21"/>
          <w:szCs w:val="21"/>
        </w:rPr>
        <w:t>Протокол разногласий к проекту Договора по форме и в соответствии с инструкциями, приведенными в настоящей До</w:t>
      </w:r>
      <w:r w:rsidR="00FC1B4E" w:rsidRPr="00FE009F">
        <w:rPr>
          <w:sz w:val="21"/>
          <w:szCs w:val="21"/>
        </w:rPr>
        <w:t>кументации (раздел III, форма 13</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9</w:t>
      </w:r>
      <w:r w:rsidRPr="00FE009F">
        <w:rPr>
          <w:sz w:val="21"/>
          <w:szCs w:val="21"/>
        </w:rPr>
        <w:t xml:space="preserve">. </w:t>
      </w:r>
      <w:r w:rsidR="00C70644" w:rsidRPr="00FE009F">
        <w:rPr>
          <w:sz w:val="21"/>
          <w:szCs w:val="21"/>
        </w:rPr>
        <w:t>План распределения объёмов выполняемых работ между генеральным исполнителем и соисполнител</w:t>
      </w:r>
      <w:r w:rsidR="00FC1B4E" w:rsidRPr="00FE009F">
        <w:rPr>
          <w:sz w:val="21"/>
          <w:szCs w:val="21"/>
        </w:rPr>
        <w:t>ями (раздел III, форма 12</w:t>
      </w:r>
      <w:r w:rsidR="00C70644" w:rsidRPr="00FE009F">
        <w:rPr>
          <w:sz w:val="21"/>
          <w:szCs w:val="21"/>
        </w:rPr>
        <w:t>) При отсутствии соисполнителя справка заполняется как выполнение объемов 100% собственными силами.</w:t>
      </w:r>
    </w:p>
    <w:p w:rsidR="00944C76" w:rsidRPr="00FE009F" w:rsidRDefault="000E3DEB" w:rsidP="004D3BA4">
      <w:pPr>
        <w:spacing w:after="0"/>
        <w:ind w:firstLine="567"/>
        <w:rPr>
          <w:bCs/>
          <w:sz w:val="21"/>
          <w:szCs w:val="21"/>
        </w:rPr>
      </w:pPr>
      <w:r w:rsidRPr="00FE009F">
        <w:rPr>
          <w:sz w:val="21"/>
          <w:szCs w:val="21"/>
        </w:rPr>
        <w:t>5.1</w:t>
      </w:r>
      <w:r w:rsidR="004D6E7B" w:rsidRPr="00FE009F">
        <w:rPr>
          <w:sz w:val="21"/>
          <w:szCs w:val="21"/>
        </w:rPr>
        <w:t>0</w:t>
      </w:r>
      <w:r w:rsidRPr="00FE009F">
        <w:rPr>
          <w:sz w:val="21"/>
          <w:szCs w:val="21"/>
        </w:rPr>
        <w:t xml:space="preserve">. </w:t>
      </w:r>
      <w:r w:rsidR="00944C76" w:rsidRPr="00FE009F">
        <w:rPr>
          <w:bCs/>
          <w:sz w:val="21"/>
          <w:szCs w:val="21"/>
        </w:rPr>
        <w:t xml:space="preserve">Приложение №3 к договору </w:t>
      </w:r>
      <w:r w:rsidR="00994C85" w:rsidRPr="00FE009F">
        <w:rPr>
          <w:bCs/>
          <w:sz w:val="21"/>
          <w:szCs w:val="21"/>
        </w:rPr>
        <w:t>Подряд</w:t>
      </w:r>
      <w:r w:rsidR="00944C76" w:rsidRPr="00FE009F">
        <w:rPr>
          <w:bCs/>
          <w:sz w:val="21"/>
          <w:szCs w:val="21"/>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FE009F">
        <w:rPr>
          <w:bCs/>
          <w:sz w:val="21"/>
          <w:szCs w:val="21"/>
        </w:rPr>
        <w:t>Подряд</w:t>
      </w:r>
      <w:r w:rsidR="00944C76" w:rsidRPr="00FE009F">
        <w:rPr>
          <w:bCs/>
          <w:sz w:val="21"/>
          <w:szCs w:val="21"/>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FE009F" w:rsidRDefault="000E3DEB" w:rsidP="004D3BA4">
      <w:pPr>
        <w:spacing w:after="0"/>
        <w:ind w:firstLine="567"/>
        <w:rPr>
          <w:sz w:val="21"/>
          <w:szCs w:val="21"/>
        </w:rPr>
      </w:pPr>
      <w:r w:rsidRPr="00FE009F">
        <w:rPr>
          <w:sz w:val="21"/>
          <w:szCs w:val="21"/>
        </w:rPr>
        <w:t>5.1</w:t>
      </w:r>
      <w:r w:rsidR="004D6E7B" w:rsidRPr="00FE009F">
        <w:rPr>
          <w:sz w:val="21"/>
          <w:szCs w:val="21"/>
        </w:rPr>
        <w:t>1</w:t>
      </w:r>
      <w:r w:rsidR="00876B9E" w:rsidRPr="00FE009F">
        <w:rPr>
          <w:sz w:val="21"/>
          <w:szCs w:val="21"/>
        </w:rPr>
        <w:t xml:space="preserve">. </w:t>
      </w:r>
      <w:r w:rsidR="00C70644" w:rsidRPr="00FE009F">
        <w:rPr>
          <w:sz w:val="21"/>
          <w:szCs w:val="21"/>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Pr="00FE009F" w:rsidRDefault="009938AD" w:rsidP="004D3BA4">
      <w:pPr>
        <w:spacing w:after="0"/>
        <w:ind w:firstLine="567"/>
        <w:rPr>
          <w:sz w:val="21"/>
          <w:szCs w:val="21"/>
        </w:rPr>
      </w:pPr>
      <w:r w:rsidRPr="00FE009F">
        <w:rPr>
          <w:b/>
          <w:sz w:val="21"/>
          <w:szCs w:val="21"/>
        </w:rPr>
        <w:t>6.</w:t>
      </w:r>
      <w:r w:rsidRPr="00FE009F">
        <w:rPr>
          <w:sz w:val="21"/>
          <w:szCs w:val="21"/>
        </w:rPr>
        <w:t xml:space="preserve"> </w:t>
      </w:r>
      <w:r w:rsidR="00C70644" w:rsidRPr="00FE009F">
        <w:rPr>
          <w:sz w:val="21"/>
          <w:szCs w:val="21"/>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FE009F" w:rsidRDefault="00C70644" w:rsidP="004D3BA4">
      <w:pPr>
        <w:spacing w:after="0"/>
        <w:ind w:firstLine="567"/>
        <w:rPr>
          <w:sz w:val="21"/>
          <w:szCs w:val="21"/>
        </w:rPr>
      </w:pPr>
      <w:r w:rsidRPr="00FE009F">
        <w:rPr>
          <w:sz w:val="21"/>
          <w:szCs w:val="21"/>
        </w:rPr>
        <w:t>Для юридических, лиц/ индивидуальных предпринимателей, если в каждом из пунктов не установлено иное:</w:t>
      </w:r>
    </w:p>
    <w:p w:rsidR="00C70644" w:rsidRPr="00FE009F" w:rsidRDefault="00806075" w:rsidP="004D3BA4">
      <w:pPr>
        <w:spacing w:after="0"/>
        <w:ind w:firstLine="567"/>
        <w:rPr>
          <w:sz w:val="21"/>
          <w:szCs w:val="21"/>
        </w:rPr>
      </w:pPr>
      <w:r w:rsidRPr="00FE009F">
        <w:rPr>
          <w:sz w:val="21"/>
          <w:szCs w:val="21"/>
        </w:rPr>
        <w:t>6.1</w:t>
      </w:r>
      <w:r w:rsidR="00C70644" w:rsidRPr="00FE009F">
        <w:rPr>
          <w:sz w:val="21"/>
          <w:szCs w:val="21"/>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FE009F" w:rsidRDefault="00C70644" w:rsidP="004D3BA4">
      <w:pPr>
        <w:spacing w:after="0"/>
        <w:ind w:firstLine="567"/>
        <w:rPr>
          <w:sz w:val="21"/>
          <w:szCs w:val="21"/>
        </w:rPr>
      </w:pPr>
      <w:r w:rsidRPr="00FE009F">
        <w:rPr>
          <w:sz w:val="21"/>
          <w:szCs w:val="21"/>
        </w:rPr>
        <w:t xml:space="preserve">Если участник – физическое лицо: </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proofErr w:type="gramStart"/>
      <w:r w:rsidRPr="00FE009F">
        <w:rPr>
          <w:sz w:val="21"/>
          <w:szCs w:val="21"/>
        </w:rPr>
        <w:t>В</w:t>
      </w:r>
      <w:proofErr w:type="gramEnd"/>
      <w:r w:rsidRPr="00FE009F">
        <w:rPr>
          <w:sz w:val="21"/>
          <w:szCs w:val="21"/>
        </w:rPr>
        <w:t xml:space="preserve">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Копию свидетельства о присвоении идентификационного номера налогоплательщика (ИНН);</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 xml:space="preserve">заверенная Участником копия страхового свидетельства государственного пенсионного страхования. </w:t>
      </w:r>
    </w:p>
    <w:p w:rsidR="00C70644" w:rsidRPr="00FE009F" w:rsidRDefault="00806075" w:rsidP="004D3BA4">
      <w:pPr>
        <w:spacing w:after="0"/>
        <w:ind w:firstLine="567"/>
        <w:rPr>
          <w:sz w:val="21"/>
          <w:szCs w:val="21"/>
        </w:rPr>
      </w:pPr>
      <w:r w:rsidRPr="00FE009F">
        <w:rPr>
          <w:sz w:val="21"/>
          <w:szCs w:val="21"/>
        </w:rPr>
        <w:t>6.2.</w:t>
      </w:r>
      <w:r w:rsidR="00C70644" w:rsidRPr="00FE009F">
        <w:rPr>
          <w:sz w:val="21"/>
          <w:szCs w:val="21"/>
        </w:rPr>
        <w:tab/>
        <w:t>Копию Устава в действующей редакции (для юридических лиц);</w:t>
      </w:r>
    </w:p>
    <w:p w:rsidR="00C70644" w:rsidRPr="00FE009F" w:rsidRDefault="00806075" w:rsidP="004D3BA4">
      <w:pPr>
        <w:spacing w:after="0"/>
        <w:ind w:firstLine="567"/>
        <w:rPr>
          <w:sz w:val="21"/>
          <w:szCs w:val="21"/>
        </w:rPr>
      </w:pPr>
      <w:r w:rsidRPr="00FE009F">
        <w:rPr>
          <w:sz w:val="21"/>
          <w:szCs w:val="21"/>
        </w:rPr>
        <w:t>6.3.</w:t>
      </w:r>
      <w:r w:rsidR="00C70644" w:rsidRPr="00FE009F">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FE009F" w:rsidRDefault="00806075" w:rsidP="004D3BA4">
      <w:pPr>
        <w:spacing w:after="0"/>
        <w:ind w:firstLine="567"/>
        <w:rPr>
          <w:sz w:val="21"/>
          <w:szCs w:val="21"/>
        </w:rPr>
      </w:pPr>
      <w:r w:rsidRPr="00FE009F">
        <w:rPr>
          <w:sz w:val="21"/>
          <w:szCs w:val="21"/>
        </w:rPr>
        <w:t>6.4.</w:t>
      </w:r>
      <w:r w:rsidR="00C70644" w:rsidRPr="00FE009F">
        <w:rPr>
          <w:sz w:val="21"/>
          <w:szCs w:val="21"/>
        </w:rPr>
        <w:tab/>
        <w:t>Если Заявка подписывается по доверенности, предоставляется копия доверенности.</w:t>
      </w:r>
    </w:p>
    <w:p w:rsidR="00C70644" w:rsidRPr="00FE009F" w:rsidRDefault="00806075" w:rsidP="004D3BA4">
      <w:pPr>
        <w:spacing w:after="0"/>
        <w:ind w:firstLine="567"/>
        <w:rPr>
          <w:sz w:val="21"/>
          <w:szCs w:val="21"/>
        </w:rPr>
      </w:pPr>
      <w:r w:rsidRPr="00FE009F">
        <w:rPr>
          <w:sz w:val="21"/>
          <w:szCs w:val="21"/>
        </w:rPr>
        <w:t>6.5.</w:t>
      </w:r>
      <w:r w:rsidR="00C70644" w:rsidRPr="00FE009F">
        <w:rPr>
          <w:sz w:val="21"/>
          <w:szCs w:val="21"/>
        </w:rPr>
        <w:tab/>
        <w:t>Документы, подтверждающие квалификацию Участника запроса предложений:</w:t>
      </w:r>
    </w:p>
    <w:p w:rsidR="009938AD" w:rsidRPr="00FE009F" w:rsidRDefault="00C70644" w:rsidP="001913B2">
      <w:pPr>
        <w:pStyle w:val="afffff4"/>
        <w:numPr>
          <w:ilvl w:val="0"/>
          <w:numId w:val="22"/>
        </w:numPr>
        <w:ind w:left="0" w:firstLine="567"/>
        <w:jc w:val="both"/>
        <w:rPr>
          <w:sz w:val="21"/>
          <w:szCs w:val="21"/>
        </w:rPr>
      </w:pPr>
      <w:r w:rsidRPr="00FE009F">
        <w:rPr>
          <w:sz w:val="21"/>
          <w:szCs w:val="21"/>
        </w:rPr>
        <w:t>Справку об опыте выполнения аналогичных по характеру и объему работ по договорам за последн</w:t>
      </w:r>
      <w:r w:rsidR="003D5880" w:rsidRPr="00FE009F">
        <w:rPr>
          <w:sz w:val="21"/>
          <w:szCs w:val="21"/>
        </w:rPr>
        <w:t>ие 2 года (раздел III, форма 5</w:t>
      </w:r>
      <w:r w:rsidR="009938AD" w:rsidRPr="00FE009F">
        <w:rPr>
          <w:sz w:val="21"/>
          <w:szCs w:val="21"/>
        </w:rPr>
        <w:t>);</w:t>
      </w:r>
    </w:p>
    <w:p w:rsidR="009938AD" w:rsidRPr="00FE009F" w:rsidRDefault="00C70644" w:rsidP="001913B2">
      <w:pPr>
        <w:pStyle w:val="afffff4"/>
        <w:numPr>
          <w:ilvl w:val="0"/>
          <w:numId w:val="22"/>
        </w:numPr>
        <w:ind w:left="0" w:firstLine="567"/>
        <w:jc w:val="both"/>
        <w:rPr>
          <w:sz w:val="21"/>
          <w:szCs w:val="21"/>
        </w:rPr>
      </w:pPr>
      <w:r w:rsidRPr="00FE009F">
        <w:rPr>
          <w:sz w:val="21"/>
          <w:szCs w:val="21"/>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sidRPr="00FE009F">
        <w:rPr>
          <w:sz w:val="21"/>
          <w:szCs w:val="21"/>
        </w:rPr>
        <w:t xml:space="preserve"> Договора (раздел III, форма 6</w:t>
      </w:r>
      <w:r w:rsidR="009938AD" w:rsidRPr="00FE009F">
        <w:rPr>
          <w:sz w:val="21"/>
          <w:szCs w:val="21"/>
        </w:rPr>
        <w:t>);</w:t>
      </w:r>
    </w:p>
    <w:p w:rsidR="009938AD" w:rsidRPr="00FE009F" w:rsidRDefault="00C70644" w:rsidP="001913B2">
      <w:pPr>
        <w:pStyle w:val="afffff4"/>
        <w:numPr>
          <w:ilvl w:val="0"/>
          <w:numId w:val="22"/>
        </w:numPr>
        <w:ind w:left="0" w:firstLine="567"/>
        <w:jc w:val="both"/>
        <w:rPr>
          <w:sz w:val="21"/>
          <w:szCs w:val="21"/>
        </w:rPr>
      </w:pPr>
      <w:r w:rsidRPr="00FE009F">
        <w:rPr>
          <w:sz w:val="21"/>
          <w:szCs w:val="21"/>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sidRPr="00FE009F">
        <w:rPr>
          <w:sz w:val="21"/>
          <w:szCs w:val="21"/>
        </w:rPr>
        <w:t xml:space="preserve"> Договора (раздел III, форма 7</w:t>
      </w:r>
      <w:r w:rsidR="009938AD" w:rsidRPr="00FE009F">
        <w:rPr>
          <w:sz w:val="21"/>
          <w:szCs w:val="21"/>
        </w:rPr>
        <w:t>);</w:t>
      </w:r>
    </w:p>
    <w:p w:rsidR="00C70644" w:rsidRPr="00FE009F" w:rsidRDefault="009938AD" w:rsidP="001913B2">
      <w:pPr>
        <w:pStyle w:val="afffff4"/>
        <w:numPr>
          <w:ilvl w:val="0"/>
          <w:numId w:val="22"/>
        </w:numPr>
        <w:ind w:left="0" w:firstLine="567"/>
        <w:jc w:val="both"/>
        <w:rPr>
          <w:sz w:val="21"/>
          <w:szCs w:val="21"/>
        </w:rPr>
      </w:pPr>
      <w:r w:rsidRPr="00FE009F">
        <w:rPr>
          <w:sz w:val="21"/>
          <w:szCs w:val="21"/>
        </w:rPr>
        <w:t>Д</w:t>
      </w:r>
      <w:r w:rsidR="00C70644" w:rsidRPr="00FE009F">
        <w:rPr>
          <w:sz w:val="21"/>
          <w:szCs w:val="21"/>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FE009F" w:rsidRDefault="00BE4A34" w:rsidP="001913B2">
      <w:pPr>
        <w:pStyle w:val="afffff4"/>
        <w:numPr>
          <w:ilvl w:val="0"/>
          <w:numId w:val="22"/>
        </w:numPr>
        <w:ind w:left="0" w:firstLine="567"/>
        <w:rPr>
          <w:bCs/>
          <w:sz w:val="21"/>
          <w:szCs w:val="21"/>
        </w:rPr>
      </w:pPr>
      <w:r w:rsidRPr="00FE009F">
        <w:rPr>
          <w:sz w:val="21"/>
          <w:szCs w:val="21"/>
        </w:rPr>
        <w:t xml:space="preserve">  </w:t>
      </w:r>
      <w:r w:rsidRPr="00FE009F">
        <w:rPr>
          <w:bCs/>
          <w:sz w:val="21"/>
          <w:szCs w:val="21"/>
        </w:rPr>
        <w:t xml:space="preserve">Документы, позволяющие </w:t>
      </w:r>
      <w:r w:rsidR="007118C8" w:rsidRPr="00FE009F">
        <w:rPr>
          <w:bCs/>
          <w:sz w:val="21"/>
          <w:szCs w:val="21"/>
        </w:rPr>
        <w:t>определить,</w:t>
      </w:r>
      <w:r w:rsidRPr="00FE009F">
        <w:rPr>
          <w:bCs/>
          <w:sz w:val="21"/>
          <w:szCs w:val="21"/>
        </w:rPr>
        <w:t xml:space="preserve"> является/не является участник Закупочной процедуры субъектом малого и среднего предпринимательства, а именно:</w:t>
      </w:r>
    </w:p>
    <w:p w:rsidR="001225DB" w:rsidRPr="00FE009F" w:rsidRDefault="00BE4A34" w:rsidP="001913B2">
      <w:pPr>
        <w:pStyle w:val="afffff4"/>
        <w:numPr>
          <w:ilvl w:val="0"/>
          <w:numId w:val="22"/>
        </w:numPr>
        <w:ind w:left="0" w:firstLine="567"/>
        <w:jc w:val="both"/>
        <w:rPr>
          <w:bCs/>
          <w:sz w:val="21"/>
          <w:szCs w:val="21"/>
        </w:rPr>
      </w:pPr>
      <w:r w:rsidRPr="00FE009F">
        <w:rPr>
          <w:sz w:val="21"/>
          <w:szCs w:val="21"/>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324CA3" w:rsidRPr="00FE009F">
        <w:rPr>
          <w:sz w:val="21"/>
          <w:szCs w:val="21"/>
        </w:rPr>
        <w:t xml:space="preserve"> </w:t>
      </w:r>
      <w:r w:rsidRPr="00FE009F">
        <w:rPr>
          <w:sz w:val="21"/>
          <w:szCs w:val="21"/>
        </w:rPr>
        <w:t xml:space="preserve">"О развитии малого и среднего предпринимательства в Российской Федерации" </w:t>
      </w:r>
      <w:hyperlink r:id="rId11" w:history="1">
        <w:r w:rsidRPr="00FE009F">
          <w:rPr>
            <w:rStyle w:val="aff7"/>
            <w:b/>
            <w:bCs/>
            <w:sz w:val="21"/>
            <w:szCs w:val="21"/>
          </w:rPr>
          <w:t>https://rmsp.nalog.ru/</w:t>
        </w:r>
      </w:hyperlink>
      <w:r w:rsidR="00324CA3" w:rsidRPr="00FE009F">
        <w:rPr>
          <w:rStyle w:val="aff7"/>
          <w:b/>
          <w:bCs/>
          <w:sz w:val="21"/>
          <w:szCs w:val="21"/>
        </w:rPr>
        <w:t>.</w:t>
      </w:r>
    </w:p>
    <w:p w:rsidR="00C70644" w:rsidRPr="00FE009F" w:rsidRDefault="001A4790" w:rsidP="002D27AA">
      <w:pPr>
        <w:spacing w:after="0"/>
        <w:ind w:firstLine="567"/>
        <w:rPr>
          <w:sz w:val="21"/>
          <w:szCs w:val="21"/>
        </w:rPr>
      </w:pPr>
      <w:r w:rsidRPr="00FE009F">
        <w:rPr>
          <w:b/>
          <w:sz w:val="21"/>
          <w:szCs w:val="21"/>
        </w:rPr>
        <w:t>7.</w:t>
      </w:r>
      <w:r w:rsidRPr="00FE009F">
        <w:rPr>
          <w:sz w:val="21"/>
          <w:szCs w:val="21"/>
        </w:rPr>
        <w:t xml:space="preserve"> </w:t>
      </w:r>
      <w:r w:rsidR="00C70644" w:rsidRPr="00FE009F">
        <w:rPr>
          <w:sz w:val="21"/>
          <w:szCs w:val="21"/>
        </w:rPr>
        <w:tab/>
        <w:t>При привлечении суб</w:t>
      </w:r>
      <w:r w:rsidR="00994C85" w:rsidRPr="00FE009F">
        <w:rPr>
          <w:sz w:val="21"/>
          <w:szCs w:val="21"/>
        </w:rPr>
        <w:t>подряд</w:t>
      </w:r>
      <w:r w:rsidR="00C70644" w:rsidRPr="00FE009F">
        <w:rPr>
          <w:sz w:val="21"/>
          <w:szCs w:val="21"/>
        </w:rPr>
        <w:t>чиков</w:t>
      </w:r>
      <w:r w:rsidR="002D27AA" w:rsidRPr="00FE009F">
        <w:rPr>
          <w:sz w:val="21"/>
          <w:szCs w:val="21"/>
        </w:rPr>
        <w:t>:</w:t>
      </w:r>
    </w:p>
    <w:p w:rsidR="00C70644" w:rsidRPr="00FE009F" w:rsidRDefault="00C70644" w:rsidP="002D27AA">
      <w:pPr>
        <w:spacing w:after="0"/>
        <w:ind w:firstLine="567"/>
        <w:rPr>
          <w:sz w:val="21"/>
          <w:szCs w:val="21"/>
        </w:rPr>
      </w:pPr>
      <w:r w:rsidRPr="00FE009F">
        <w:rPr>
          <w:sz w:val="21"/>
          <w:szCs w:val="21"/>
        </w:rPr>
        <w:t>a)</w:t>
      </w:r>
      <w:r w:rsidRPr="00FE009F">
        <w:rPr>
          <w:sz w:val="21"/>
          <w:szCs w:val="21"/>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sidRPr="00FE009F">
        <w:rPr>
          <w:sz w:val="21"/>
          <w:szCs w:val="21"/>
        </w:rPr>
        <w:t>подряд</w:t>
      </w:r>
      <w:r w:rsidRPr="00FE009F">
        <w:rPr>
          <w:sz w:val="21"/>
          <w:szCs w:val="21"/>
        </w:rPr>
        <w:t>чиком, с указанием перечня, объема, стоимости и сроков выполнения, возлагаемых на суб</w:t>
      </w:r>
      <w:r w:rsidR="00994C85" w:rsidRPr="00FE009F">
        <w:rPr>
          <w:sz w:val="21"/>
          <w:szCs w:val="21"/>
        </w:rPr>
        <w:t>подряд</w:t>
      </w:r>
      <w:r w:rsidRPr="00FE009F">
        <w:rPr>
          <w:sz w:val="21"/>
          <w:szCs w:val="21"/>
        </w:rPr>
        <w:t>чика работ и План распределения объёмов выполняемых работ между генеральным исполнителем и соисп</w:t>
      </w:r>
      <w:r w:rsidR="003D5880" w:rsidRPr="00FE009F">
        <w:rPr>
          <w:sz w:val="21"/>
          <w:szCs w:val="21"/>
        </w:rPr>
        <w:t>олнителями (раздел III, форма 12</w:t>
      </w:r>
      <w:r w:rsidRPr="00FE009F">
        <w:rPr>
          <w:sz w:val="21"/>
          <w:szCs w:val="21"/>
        </w:rPr>
        <w:t>);</w:t>
      </w:r>
    </w:p>
    <w:p w:rsidR="00C70644" w:rsidRPr="00FE009F" w:rsidRDefault="001A4790" w:rsidP="002D27AA">
      <w:pPr>
        <w:spacing w:after="0"/>
        <w:ind w:firstLine="567"/>
        <w:rPr>
          <w:sz w:val="21"/>
          <w:szCs w:val="21"/>
        </w:rPr>
      </w:pPr>
      <w:r w:rsidRPr="00FE009F">
        <w:rPr>
          <w:sz w:val="21"/>
          <w:szCs w:val="21"/>
        </w:rPr>
        <w:t>б</w:t>
      </w:r>
      <w:r w:rsidR="00A22EA3" w:rsidRPr="00FE009F">
        <w:rPr>
          <w:sz w:val="21"/>
          <w:szCs w:val="21"/>
        </w:rPr>
        <w:t xml:space="preserve">) </w:t>
      </w:r>
      <w:r w:rsidR="00B67CA2" w:rsidRPr="00FE009F">
        <w:rPr>
          <w:sz w:val="21"/>
          <w:szCs w:val="21"/>
        </w:rPr>
        <w:t>з</w:t>
      </w:r>
      <w:r w:rsidR="00C70644" w:rsidRPr="00FE009F">
        <w:rPr>
          <w:sz w:val="21"/>
          <w:szCs w:val="21"/>
        </w:rPr>
        <w:t>аявка должна включать сведения, подтверждающие соответствие каждого суб</w:t>
      </w:r>
      <w:r w:rsidR="00994C85" w:rsidRPr="00FE009F">
        <w:rPr>
          <w:sz w:val="21"/>
          <w:szCs w:val="21"/>
        </w:rPr>
        <w:t>подряд</w:t>
      </w:r>
      <w:r w:rsidR="00C70644" w:rsidRPr="00FE009F">
        <w:rPr>
          <w:sz w:val="21"/>
          <w:szCs w:val="21"/>
        </w:rPr>
        <w:t xml:space="preserve">чика установленным требованиям в объеме выполняемых им работ с предоставлением следующих документов: </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w:t>
      </w:r>
      <w:r w:rsidR="00324CA3" w:rsidRPr="00FE009F">
        <w:rPr>
          <w:sz w:val="21"/>
          <w:szCs w:val="21"/>
        </w:rPr>
        <w:t>льства Российской Федерации. (</w:t>
      </w:r>
      <w:proofErr w:type="gramStart"/>
      <w:r w:rsidR="00324CA3" w:rsidRPr="00FE009F">
        <w:rPr>
          <w:sz w:val="21"/>
          <w:szCs w:val="21"/>
        </w:rPr>
        <w:t>В</w:t>
      </w:r>
      <w:proofErr w:type="gramEnd"/>
      <w:r w:rsidR="00324CA3" w:rsidRPr="00FE009F">
        <w:rPr>
          <w:sz w:val="21"/>
          <w:szCs w:val="21"/>
        </w:rPr>
        <w:t xml:space="preserve"> </w:t>
      </w:r>
      <w:r w:rsidRPr="00FE009F">
        <w:rPr>
          <w:sz w:val="21"/>
          <w:szCs w:val="21"/>
        </w:rPr>
        <w:t>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FE009F" w:rsidRDefault="00B67CA2" w:rsidP="002D27AA">
      <w:pPr>
        <w:spacing w:after="0"/>
        <w:ind w:firstLine="567"/>
        <w:rPr>
          <w:sz w:val="21"/>
          <w:szCs w:val="21"/>
        </w:rPr>
      </w:pPr>
      <w:r w:rsidRPr="00FE009F">
        <w:rPr>
          <w:sz w:val="21"/>
          <w:szCs w:val="21"/>
        </w:rPr>
        <w:t>в</w:t>
      </w:r>
      <w:r w:rsidR="00C70644" w:rsidRPr="00FE009F">
        <w:rPr>
          <w:sz w:val="21"/>
          <w:szCs w:val="21"/>
        </w:rPr>
        <w:t>)</w:t>
      </w:r>
      <w:r w:rsidR="00C70644" w:rsidRPr="00FE009F">
        <w:rPr>
          <w:sz w:val="21"/>
          <w:szCs w:val="21"/>
        </w:rPr>
        <w:tab/>
        <w:t>Заявка должна включать сведения и документы, подтверждающие квалификацию соисполнителя:</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Справку об опыте выполнения аналогичных по характеру и объему работ по договорам за после</w:t>
      </w:r>
      <w:r w:rsidR="00473EB8" w:rsidRPr="00FE009F">
        <w:rPr>
          <w:sz w:val="21"/>
          <w:szCs w:val="21"/>
        </w:rPr>
        <w:t>дние 2 года (раздел III, форма 5</w:t>
      </w:r>
      <w:r w:rsidRPr="00FE009F">
        <w:rPr>
          <w:sz w:val="21"/>
          <w:szCs w:val="21"/>
        </w:rPr>
        <w:t>).</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sidRPr="00FE009F">
        <w:rPr>
          <w:sz w:val="21"/>
          <w:szCs w:val="21"/>
        </w:rPr>
        <w:t>ия Договора (раздел III, форма 6</w:t>
      </w:r>
      <w:r w:rsidRPr="00FE009F">
        <w:rPr>
          <w:sz w:val="21"/>
          <w:szCs w:val="21"/>
        </w:rPr>
        <w:t>).</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FE009F">
        <w:rPr>
          <w:sz w:val="21"/>
          <w:szCs w:val="21"/>
        </w:rPr>
        <w:t xml:space="preserve">ра (раздел </w:t>
      </w:r>
      <w:r w:rsidR="00473EB8" w:rsidRPr="00FE009F">
        <w:rPr>
          <w:sz w:val="21"/>
          <w:szCs w:val="21"/>
        </w:rPr>
        <w:t>III, форма 7</w:t>
      </w:r>
      <w:r w:rsidRPr="00FE009F">
        <w:rPr>
          <w:sz w:val="21"/>
          <w:szCs w:val="21"/>
        </w:rPr>
        <w:t>).</w:t>
      </w:r>
    </w:p>
    <w:p w:rsidR="00C90491" w:rsidRPr="00FE009F" w:rsidRDefault="006F206D" w:rsidP="002D27AA">
      <w:pPr>
        <w:spacing w:after="0"/>
        <w:ind w:firstLine="567"/>
        <w:rPr>
          <w:sz w:val="21"/>
          <w:szCs w:val="21"/>
        </w:rPr>
      </w:pPr>
      <w:r w:rsidRPr="00FE009F">
        <w:rPr>
          <w:sz w:val="21"/>
          <w:szCs w:val="21"/>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5" w:name="_РАЗДЕЛ_I_4_ОБРАЗЦЫ_ФОРМ_И_ДОКУМЕНТО"/>
      <w:bookmarkStart w:id="146" w:name="_Ref119427310"/>
      <w:bookmarkStart w:id="147" w:name="_Toc166101215"/>
      <w:bookmarkStart w:id="148" w:name="_Ref166101288"/>
      <w:bookmarkStart w:id="149" w:name="_Ref166101291"/>
      <w:bookmarkStart w:id="150" w:name="_Ref166158276"/>
      <w:bookmarkStart w:id="151" w:name="_Ref166158279"/>
      <w:bookmarkStart w:id="152" w:name="_Ref166329210"/>
      <w:bookmarkStart w:id="153" w:name="_Ref166329212"/>
      <w:bookmarkStart w:id="154" w:name="_Ref166329217"/>
      <w:bookmarkStart w:id="155" w:name="_Toc61602007"/>
      <w:bookmarkEnd w:id="145"/>
      <w:r w:rsidRPr="008C6427">
        <w:rPr>
          <w:rStyle w:val="15"/>
          <w:b/>
          <w:bCs/>
          <w:sz w:val="22"/>
          <w:szCs w:val="22"/>
        </w:rPr>
        <w:t>ОБРАЗЦЫ ФОРМ ДЛЯ ЗАПОЛНЕНИЯ УЧАСТНИКАМИ ЗАКУПКИ</w:t>
      </w:r>
      <w:bookmarkEnd w:id="146"/>
      <w:bookmarkEnd w:id="147"/>
      <w:bookmarkEnd w:id="148"/>
      <w:bookmarkEnd w:id="149"/>
      <w:bookmarkEnd w:id="150"/>
      <w:bookmarkEnd w:id="151"/>
      <w:bookmarkEnd w:id="152"/>
      <w:bookmarkEnd w:id="153"/>
      <w:bookmarkEnd w:id="154"/>
      <w:bookmarkEnd w:id="155"/>
    </w:p>
    <w:p w:rsidR="007B2A89" w:rsidRPr="008C6427" w:rsidRDefault="007B2A89" w:rsidP="007B2A89">
      <w:pPr>
        <w:rPr>
          <w:sz w:val="22"/>
          <w:szCs w:val="22"/>
        </w:rPr>
      </w:pPr>
    </w:p>
    <w:p w:rsidR="007633E7" w:rsidRPr="008C6427" w:rsidRDefault="007B2A89" w:rsidP="00EF6612">
      <w:pPr>
        <w:pStyle w:val="21"/>
        <w:rPr>
          <w:sz w:val="22"/>
          <w:szCs w:val="22"/>
        </w:rPr>
      </w:pPr>
      <w:bookmarkStart w:id="156" w:name="_Toc127334282"/>
      <w:bookmarkStart w:id="157" w:name="_Ref166329160"/>
      <w:bookmarkStart w:id="158" w:name="_Ref166329169"/>
      <w:bookmarkStart w:id="159" w:name="_Ref166487238"/>
      <w:bookmarkStart w:id="160" w:name="_Ref166487244"/>
      <w:bookmarkStart w:id="161" w:name="_Ref166487316"/>
      <w:bookmarkStart w:id="162" w:name="_Toc61602008"/>
      <w:r w:rsidRPr="008C6427">
        <w:rPr>
          <w:sz w:val="22"/>
          <w:szCs w:val="22"/>
        </w:rPr>
        <w:t xml:space="preserve">ФОРМА 1. </w:t>
      </w:r>
      <w:r w:rsidR="007633E7" w:rsidRPr="008C6427">
        <w:rPr>
          <w:sz w:val="22"/>
          <w:szCs w:val="22"/>
        </w:rPr>
        <w:t>ОПИСЬ ДОКУМЕНТОВ</w:t>
      </w:r>
      <w:bookmarkEnd w:id="156"/>
      <w:bookmarkEnd w:id="157"/>
      <w:bookmarkEnd w:id="158"/>
      <w:bookmarkEnd w:id="159"/>
      <w:bookmarkEnd w:id="160"/>
      <w:bookmarkEnd w:id="161"/>
      <w:bookmarkEnd w:id="162"/>
    </w:p>
    <w:p w:rsidR="007633E7" w:rsidRPr="008C6427" w:rsidRDefault="007633E7" w:rsidP="00FA1AA1">
      <w:pPr>
        <w:spacing w:after="0"/>
        <w:ind w:firstLine="567"/>
        <w:jc w:val="center"/>
        <w:rPr>
          <w:b/>
          <w:bCs/>
          <w:sz w:val="22"/>
          <w:szCs w:val="22"/>
        </w:rPr>
      </w:pPr>
      <w:bookmarkStart w:id="16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4" w:name="_Ref166329536"/>
      <w:bookmarkStart w:id="165" w:name="_Toc61602009"/>
      <w:bookmarkStart w:id="166" w:name="_Toc121292706"/>
      <w:bookmarkStart w:id="167" w:name="_Toc127334286"/>
      <w:r w:rsidRPr="008C6427">
        <w:rPr>
          <w:sz w:val="22"/>
          <w:szCs w:val="22"/>
        </w:rPr>
        <w:t xml:space="preserve">ФОРМА 2. </w:t>
      </w:r>
      <w:r w:rsidR="004E41D6" w:rsidRPr="008C6427">
        <w:rPr>
          <w:sz w:val="22"/>
          <w:szCs w:val="22"/>
        </w:rPr>
        <w:t>ПИСЬМО О ПОДАЧЕ ОФЕРТЫ</w:t>
      </w:r>
      <w:bookmarkEnd w:id="164"/>
      <w:bookmarkEnd w:id="16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r w:rsidR="00193AFC">
              <w:rPr>
                <w:sz w:val="22"/>
                <w:szCs w:val="22"/>
              </w:rPr>
              <w:t>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r w:rsidR="00193AFC">
              <w:rPr>
                <w:sz w:val="22"/>
                <w:szCs w:val="22"/>
              </w:rPr>
              <w:t>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r w:rsidR="00193AFC">
              <w:rPr>
                <w:sz w:val="22"/>
                <w:szCs w:val="22"/>
              </w:rPr>
              <w:t>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193AFC">
        <w:rPr>
          <w:sz w:val="22"/>
          <w:szCs w:val="22"/>
        </w:rPr>
        <w:t>____</w:t>
      </w:r>
    </w:p>
    <w:p w:rsidR="00193AFC" w:rsidRDefault="00193AFC" w:rsidP="004D3BA4">
      <w:pPr>
        <w:tabs>
          <w:tab w:val="left" w:pos="1080"/>
        </w:tabs>
        <w:spacing w:after="0"/>
        <w:ind w:firstLine="567"/>
        <w:rPr>
          <w:sz w:val="22"/>
          <w:szCs w:val="22"/>
        </w:rPr>
      </w:pP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193AFC">
        <w:rPr>
          <w:sz w:val="22"/>
          <w:szCs w:val="22"/>
        </w:rPr>
        <w:t>__________</w:t>
      </w:r>
      <w:r w:rsidR="004D3BA4">
        <w:rPr>
          <w:sz w:val="22"/>
          <w:szCs w:val="22"/>
        </w:rPr>
        <w:t>__</w:t>
      </w:r>
      <w:r w:rsidR="004D3BA4" w:rsidRPr="008C6427">
        <w:rPr>
          <w:sz w:val="22"/>
          <w:szCs w:val="22"/>
        </w:rPr>
        <w:t>__________________________________</w:t>
      </w:r>
      <w:r w:rsidR="004D3BA4">
        <w:rPr>
          <w:sz w:val="22"/>
          <w:szCs w:val="22"/>
        </w:rPr>
        <w:t>_______________________________</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2D27AA" w:rsidRDefault="002D27AA" w:rsidP="0007258B">
      <w:pPr>
        <w:tabs>
          <w:tab w:val="left" w:pos="1080"/>
        </w:tabs>
        <w:spacing w:after="0"/>
        <w:ind w:firstLine="540"/>
        <w:rPr>
          <w:b/>
          <w:sz w:val="22"/>
          <w:szCs w:val="22"/>
        </w:rPr>
      </w:pPr>
    </w:p>
    <w:p w:rsidR="002D27AA" w:rsidRDefault="002D27AA" w:rsidP="0007258B">
      <w:pPr>
        <w:tabs>
          <w:tab w:val="left" w:pos="1080"/>
        </w:tabs>
        <w:spacing w:after="0"/>
        <w:ind w:firstLine="540"/>
        <w:rPr>
          <w:b/>
          <w:sz w:val="22"/>
          <w:szCs w:val="22"/>
        </w:rPr>
      </w:pPr>
    </w:p>
    <w:p w:rsidR="002D27AA" w:rsidRDefault="002D27AA" w:rsidP="0007258B">
      <w:pPr>
        <w:tabs>
          <w:tab w:val="left" w:pos="1080"/>
        </w:tabs>
        <w:spacing w:after="0"/>
        <w:ind w:firstLine="540"/>
        <w:rPr>
          <w:b/>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1913B2">
      <w:pPr>
        <w:numPr>
          <w:ilvl w:val="0"/>
          <w:numId w:val="26"/>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8" w:name="_Ref166330580"/>
      <w:r w:rsidRPr="008C6427">
        <w:rPr>
          <w:sz w:val="22"/>
          <w:szCs w:val="22"/>
        </w:rPr>
        <w:tab/>
      </w:r>
      <w:bookmarkStart w:id="169" w:name="_Toc61602010"/>
      <w:r w:rsidR="00EF6612" w:rsidRPr="008C6427">
        <w:rPr>
          <w:sz w:val="22"/>
          <w:szCs w:val="22"/>
        </w:rPr>
        <w:t xml:space="preserve">ФОРМА </w:t>
      </w:r>
      <w:r w:rsidR="002162C5" w:rsidRPr="008C6427">
        <w:rPr>
          <w:sz w:val="22"/>
          <w:szCs w:val="22"/>
        </w:rPr>
        <w:t xml:space="preserve">3. </w:t>
      </w:r>
      <w:bookmarkEnd w:id="166"/>
      <w:bookmarkEnd w:id="167"/>
      <w:bookmarkEnd w:id="168"/>
      <w:r w:rsidR="00EF6612" w:rsidRPr="008C6427">
        <w:rPr>
          <w:sz w:val="22"/>
          <w:szCs w:val="22"/>
        </w:rPr>
        <w:t xml:space="preserve"> </w:t>
      </w:r>
      <w:r w:rsidR="004E41D6" w:rsidRPr="008C6427">
        <w:rPr>
          <w:sz w:val="22"/>
          <w:szCs w:val="22"/>
        </w:rPr>
        <w:t>АНКЕТА УЧАСТНИКА ЗАКУПКИ</w:t>
      </w:r>
      <w:bookmarkEnd w:id="16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70" w:name="_Toc298234715"/>
      <w:bookmarkStart w:id="171" w:name="_Toc255987077"/>
      <w:bookmarkStart w:id="172" w:name="_Toc307936269"/>
      <w:r w:rsidRPr="008C6427">
        <w:rPr>
          <w:sz w:val="22"/>
          <w:szCs w:val="22"/>
        </w:rPr>
        <w:t>Анкета Участника закупки</w:t>
      </w:r>
      <w:bookmarkEnd w:id="170"/>
      <w:bookmarkEnd w:id="171"/>
      <w:bookmarkEnd w:id="172"/>
    </w:p>
    <w:p w:rsidR="00C56564" w:rsidRPr="008C6427" w:rsidRDefault="00C56564" w:rsidP="00C56564">
      <w:pPr>
        <w:tabs>
          <w:tab w:val="left" w:pos="1080"/>
        </w:tabs>
        <w:spacing w:after="0"/>
        <w:ind w:firstLine="540"/>
        <w:rPr>
          <w:b/>
          <w:sz w:val="22"/>
          <w:szCs w:val="22"/>
        </w:rPr>
      </w:pPr>
      <w:bookmarkStart w:id="173"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3"/>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3"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4"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4" w:name="Par54"/>
      <w:bookmarkEnd w:id="174"/>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8C6427">
        <w:rPr>
          <w:sz w:val="22"/>
          <w:szCs w:val="22"/>
        </w:rPr>
        <w:t>неполнородный</w:t>
      </w:r>
      <w:proofErr w:type="spellEnd"/>
      <w:r w:rsidRPr="008C6427">
        <w:rPr>
          <w:sz w:val="22"/>
          <w:szCs w:val="22"/>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5" w:name="_Toc127334290"/>
      <w:r w:rsidR="00AC1FF1">
        <w:rPr>
          <w:sz w:val="22"/>
          <w:szCs w:val="22"/>
        </w:rPr>
        <w:t xml:space="preserve">я организация или АСЕАН, и </w:t>
      </w:r>
      <w:proofErr w:type="gramStart"/>
      <w:r w:rsidR="00AC1FF1">
        <w:rPr>
          <w:sz w:val="22"/>
          <w:szCs w:val="22"/>
        </w:rPr>
        <w:t>т</w:t>
      </w:r>
      <w:r w:rsidR="00324CA3">
        <w:rPr>
          <w:sz w:val="22"/>
          <w:szCs w:val="22"/>
        </w:rPr>
        <w:t>.д..</w:t>
      </w:r>
      <w:proofErr w:type="gramEnd"/>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6"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6"/>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7"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7"/>
    </w:p>
    <w:p w:rsidR="00C56564" w:rsidRPr="008C6427" w:rsidRDefault="00C56564" w:rsidP="00C56564">
      <w:pPr>
        <w:widowControl w:val="0"/>
        <w:tabs>
          <w:tab w:val="left" w:pos="1080"/>
        </w:tabs>
        <w:spacing w:after="0"/>
        <w:rPr>
          <w:b/>
          <w:sz w:val="22"/>
          <w:szCs w:val="22"/>
        </w:rPr>
      </w:pPr>
      <w:bookmarkStart w:id="178"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8"/>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w:t>
      </w:r>
      <w:r w:rsidR="002D27AA">
        <w:rPr>
          <w:sz w:val="22"/>
          <w:szCs w:val="22"/>
        </w:rPr>
        <w:t xml:space="preserve">                  </w:t>
      </w:r>
      <w:proofErr w:type="gramStart"/>
      <w:r w:rsidR="002D27AA">
        <w:rPr>
          <w:sz w:val="22"/>
          <w:szCs w:val="22"/>
        </w:rPr>
        <w:t xml:space="preserve">  </w:t>
      </w:r>
      <w:r w:rsidRPr="008C6427">
        <w:rPr>
          <w:sz w:val="22"/>
          <w:szCs w:val="22"/>
        </w:rPr>
        <w:t xml:space="preserve"> (</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9" w:name="_Toc119343918"/>
      <w:bookmarkEnd w:id="175"/>
      <w:r w:rsidR="00B86D2A" w:rsidRPr="008C6427">
        <w:rPr>
          <w:sz w:val="22"/>
          <w:szCs w:val="22"/>
        </w:rPr>
        <w:br w:type="page"/>
      </w:r>
    </w:p>
    <w:p w:rsidR="008817AD" w:rsidRPr="008C6427" w:rsidRDefault="00EF6612" w:rsidP="00B86D2A">
      <w:pPr>
        <w:pStyle w:val="21"/>
        <w:rPr>
          <w:sz w:val="22"/>
          <w:szCs w:val="22"/>
        </w:rPr>
      </w:pPr>
      <w:bookmarkStart w:id="180" w:name="_Toc507418006"/>
      <w:bookmarkStart w:id="181" w:name="_Toc475438334"/>
      <w:bookmarkStart w:id="182" w:name="_Toc436140128"/>
      <w:bookmarkStart w:id="183" w:name="_Toc307936261"/>
      <w:bookmarkStart w:id="184" w:name="_Toc61602012"/>
      <w:bookmarkEnd w:id="179"/>
      <w:r w:rsidRPr="008C6427">
        <w:rPr>
          <w:sz w:val="22"/>
          <w:szCs w:val="22"/>
        </w:rPr>
        <w:t xml:space="preserve">ФОРМА </w:t>
      </w:r>
      <w:r w:rsidR="00AC1FF1">
        <w:rPr>
          <w:sz w:val="22"/>
          <w:szCs w:val="22"/>
        </w:rPr>
        <w:t>5</w:t>
      </w:r>
      <w:r w:rsidRPr="008C6427">
        <w:rPr>
          <w:sz w:val="22"/>
          <w:szCs w:val="22"/>
        </w:rPr>
        <w:t>.</w:t>
      </w:r>
      <w:bookmarkEnd w:id="180"/>
      <w:bookmarkEnd w:id="181"/>
      <w:bookmarkEnd w:id="182"/>
      <w:bookmarkEnd w:id="183"/>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4"/>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proofErr w:type="gramStart"/>
      <w:r w:rsidR="004D3BA4">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1913B2">
      <w:pPr>
        <w:widowControl w:val="0"/>
        <w:numPr>
          <w:ilvl w:val="0"/>
          <w:numId w:val="33"/>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86D2A" w:rsidRPr="008C6427" w:rsidRDefault="00B86D2A" w:rsidP="00D41097">
      <w:pPr>
        <w:jc w:val="center"/>
        <w:rPr>
          <w:b/>
          <w:sz w:val="22"/>
          <w:szCs w:val="22"/>
        </w:rPr>
      </w:pPr>
    </w:p>
    <w:p w:rsidR="002C47EC" w:rsidRPr="008C6427" w:rsidRDefault="00AC1FF1" w:rsidP="00B86D2A">
      <w:pPr>
        <w:pStyle w:val="21"/>
        <w:rPr>
          <w:sz w:val="22"/>
          <w:szCs w:val="22"/>
        </w:rPr>
      </w:pPr>
      <w:bookmarkStart w:id="185" w:name="_Toc61602015"/>
      <w:r>
        <w:rPr>
          <w:sz w:val="22"/>
          <w:szCs w:val="22"/>
        </w:rPr>
        <w:t xml:space="preserve">ФОРМА </w:t>
      </w:r>
      <w:r w:rsidR="0033680B">
        <w:rPr>
          <w:sz w:val="22"/>
          <w:szCs w:val="22"/>
        </w:rPr>
        <w:t>6</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2D27AA" w:rsidRDefault="004679A0" w:rsidP="004679A0">
      <w:pPr>
        <w:widowControl w:val="0"/>
        <w:tabs>
          <w:tab w:val="left" w:pos="284"/>
        </w:tabs>
        <w:autoSpaceDE w:val="0"/>
        <w:autoSpaceDN w:val="0"/>
        <w:adjustRightInd w:val="0"/>
        <w:spacing w:after="0"/>
        <w:rPr>
          <w:i/>
          <w:sz w:val="19"/>
          <w:szCs w:val="19"/>
        </w:rPr>
      </w:pPr>
      <w:r w:rsidRPr="00F0194E">
        <w:rPr>
          <w:i/>
          <w:sz w:val="20"/>
          <w:szCs w:val="20"/>
        </w:rPr>
        <w:t>*</w:t>
      </w:r>
      <w:r w:rsidRPr="00F0194E">
        <w:rPr>
          <w:i/>
          <w:sz w:val="20"/>
          <w:szCs w:val="20"/>
        </w:rPr>
        <w:tab/>
      </w:r>
      <w:proofErr w:type="gramStart"/>
      <w:r w:rsidRPr="002D27AA">
        <w:rPr>
          <w:i/>
          <w:sz w:val="19"/>
          <w:szCs w:val="19"/>
        </w:rPr>
        <w:t>В</w:t>
      </w:r>
      <w:proofErr w:type="gramEnd"/>
      <w:r w:rsidRPr="002D27AA">
        <w:rPr>
          <w:i/>
          <w:sz w:val="19"/>
          <w:szCs w:val="19"/>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Изменение формы справки недопустимо.</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Указывается полное наименование юридического лица с расшифровкой его организационно-правовой формы.</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Графы (поля) таблицы должны содержать информацию, касающуюся только этой графы (поля).</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При заполнении паспортных данных указываются только серия и номер паспорта в формате ХХХХ ХХХХХХ.</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w:t>
      </w:r>
      <w:r w:rsidRPr="002D27AA">
        <w:rPr>
          <w:i/>
          <w:sz w:val="19"/>
          <w:szCs w:val="19"/>
        </w:rPr>
        <w:tab/>
        <w:t>1.1, 1.2 и т.д. - собственники участника (собственники первого уровня).</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2D27AA" w:rsidRDefault="004679A0" w:rsidP="004679A0">
      <w:pPr>
        <w:widowControl w:val="0"/>
        <w:tabs>
          <w:tab w:val="left" w:pos="284"/>
          <w:tab w:val="left" w:pos="426"/>
        </w:tabs>
        <w:autoSpaceDE w:val="0"/>
        <w:autoSpaceDN w:val="0"/>
        <w:adjustRightInd w:val="0"/>
        <w:spacing w:after="0"/>
        <w:rPr>
          <w:sz w:val="19"/>
          <w:szCs w:val="19"/>
        </w:rPr>
      </w:pPr>
      <w:r w:rsidRPr="002D27AA">
        <w:rPr>
          <w:i/>
          <w:sz w:val="19"/>
          <w:szCs w:val="19"/>
        </w:rPr>
        <w:t>***</w:t>
      </w:r>
      <w:r w:rsidRPr="002D27AA">
        <w:rPr>
          <w:i/>
          <w:sz w:val="19"/>
          <w:szCs w:val="19"/>
        </w:rPr>
        <w:tab/>
      </w:r>
      <w:proofErr w:type="gramStart"/>
      <w:r w:rsidRPr="002D27AA">
        <w:rPr>
          <w:i/>
          <w:sz w:val="19"/>
          <w:szCs w:val="19"/>
        </w:rPr>
        <w:t>В</w:t>
      </w:r>
      <w:proofErr w:type="gramEnd"/>
      <w:r w:rsidRPr="002D27AA">
        <w:rPr>
          <w:i/>
          <w:sz w:val="19"/>
          <w:szCs w:val="19"/>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Pr="002D27AA" w:rsidRDefault="004679A0" w:rsidP="004679A0">
      <w:pPr>
        <w:widowControl w:val="0"/>
        <w:tabs>
          <w:tab w:val="left" w:pos="1276"/>
        </w:tabs>
        <w:spacing w:after="0"/>
        <w:ind w:right="-1"/>
        <w:jc w:val="center"/>
        <w:outlineLvl w:val="1"/>
        <w:rPr>
          <w:b/>
          <w:sz w:val="18"/>
          <w:szCs w:val="18"/>
          <w:vertAlign w:val="subscript"/>
          <w:lang w:val="x-none" w:eastAsia="x-none"/>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w:t>
      </w:r>
      <w:r w:rsidR="002D27AA">
        <w:t xml:space="preserve"> </w:t>
      </w:r>
      <w:r w:rsidRPr="00F0194E">
        <w:t>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w:t>
      </w:r>
      <w:r w:rsidR="002D27AA">
        <w:t xml:space="preserve"> </w:t>
      </w:r>
      <w:r w:rsidRPr="00F0194E">
        <w:t>2</w:t>
      </w:r>
      <w:r w:rsidRPr="00F0194E">
        <w:tab/>
        <w:t xml:space="preserve">Указывается ИНН контрагента (не допускается указание неполного </w:t>
      </w:r>
      <w:proofErr w:type="gramStart"/>
      <w:r w:rsidRPr="00F0194E">
        <w:t xml:space="preserve">ИНН, </w:t>
      </w:r>
      <w:r w:rsidR="00275EC8">
        <w:t xml:space="preserve">  </w:t>
      </w:r>
      <w:proofErr w:type="gramEnd"/>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w:t>
      </w:r>
      <w:r w:rsidR="002D27AA">
        <w:t xml:space="preserve"> </w:t>
      </w:r>
      <w:r w:rsidRPr="00F0194E">
        <w:t>3</w:t>
      </w:r>
      <w:r w:rsidRPr="00F0194E">
        <w:tab/>
        <w:t xml:space="preserve">Указывается ОГРН контрагента (не допускается указание неполного </w:t>
      </w:r>
      <w:proofErr w:type="gramStart"/>
      <w:r w:rsidRPr="00F0194E">
        <w:t xml:space="preserve">ОГРН, </w:t>
      </w:r>
      <w:r w:rsidR="00275EC8">
        <w:t xml:space="preserve">  </w:t>
      </w:r>
      <w:proofErr w:type="gramEnd"/>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w:t>
      </w:r>
      <w:r w:rsidR="002D27AA">
        <w:rPr>
          <w:lang w:eastAsia="x-none"/>
        </w:rPr>
        <w:t xml:space="preserve"> </w:t>
      </w:r>
      <w:r w:rsidRPr="00F0194E">
        <w:rPr>
          <w:lang w:val="x-none" w:eastAsia="x-none"/>
        </w:rPr>
        <w:t>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w:t>
      </w:r>
      <w:r w:rsidR="002D27AA">
        <w:t xml:space="preserve"> </w:t>
      </w:r>
      <w:r w:rsidRPr="00F0194E">
        <w:t>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w:t>
      </w:r>
      <w:r w:rsidR="002D27AA">
        <w:t xml:space="preserve"> </w:t>
      </w:r>
      <w:r w:rsidRPr="00F0194E">
        <w:t>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w:t>
      </w:r>
      <w:r w:rsidR="002D27AA">
        <w:t xml:space="preserve"> </w:t>
      </w:r>
      <w:r w:rsidRPr="00F0194E">
        <w:t>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w:t>
      </w:r>
      <w:r w:rsidR="002D27AA">
        <w:t xml:space="preserve"> </w:t>
      </w:r>
      <w:r w:rsidRPr="00F0194E">
        <w:t>8</w:t>
      </w:r>
      <w:r w:rsidRPr="00F0194E">
        <w:tab/>
      </w:r>
      <w:proofErr w:type="gramStart"/>
      <w:r w:rsidRPr="00F0194E">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w:t>
      </w:r>
      <w:proofErr w:type="gramStart"/>
      <w:r w:rsidRPr="00F0194E">
        <w:rPr>
          <w:rFonts w:eastAsia="Calibri"/>
          <w:lang w:eastAsia="en-US"/>
        </w:rPr>
        <w:t>например</w:t>
      </w:r>
      <w:proofErr w:type="gramEnd"/>
      <w:r w:rsidRPr="00F0194E">
        <w:rPr>
          <w:rFonts w:eastAsia="Calibri"/>
          <w:lang w:eastAsia="en-US"/>
        </w:rPr>
        <w:t>: 1.1.2.0) используется для обозначения руководителя юридического лица.</w:t>
      </w:r>
    </w:p>
    <w:p w:rsidR="004679A0" w:rsidRPr="00F0194E" w:rsidRDefault="004679A0" w:rsidP="004679A0">
      <w:pPr>
        <w:spacing w:after="0"/>
        <w:ind w:firstLine="709"/>
      </w:pPr>
      <w:r w:rsidRPr="00F0194E">
        <w:t>Графа №</w:t>
      </w:r>
      <w:r w:rsidR="002D27AA">
        <w:t xml:space="preserve"> </w:t>
      </w:r>
      <w:r w:rsidRPr="00F0194E">
        <w:t>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w:t>
      </w:r>
      <w:r w:rsidR="002D27AA">
        <w:t xml:space="preserve"> </w:t>
      </w:r>
      <w:r w:rsidRPr="00F0194E">
        <w:t>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w:t>
      </w:r>
      <w:r w:rsidR="002D27AA">
        <w:t xml:space="preserve"> </w:t>
      </w:r>
      <w:r w:rsidRPr="00F0194E">
        <w:t>11</w:t>
      </w:r>
      <w:r w:rsidRPr="00F0194E">
        <w:tab/>
        <w:t xml:space="preserve">Указывается наименование собственника (сначала указывается сокращенно форма собственности (ООО, АО, ЗАО, ПАО и т.д.), далее в кавычках полное наименование, </w:t>
      </w:r>
      <w:proofErr w:type="gramStart"/>
      <w:r w:rsidRPr="00F0194E">
        <w:t>например</w:t>
      </w:r>
      <w:proofErr w:type="gramEnd"/>
      <w:r w:rsidRPr="00F0194E">
        <w:t>: ООО «Компания А» или Петров Петр Петрович.);</w:t>
      </w:r>
    </w:p>
    <w:p w:rsidR="004679A0" w:rsidRPr="00F0194E" w:rsidRDefault="004679A0" w:rsidP="004679A0">
      <w:pPr>
        <w:spacing w:after="0"/>
        <w:ind w:firstLine="709"/>
      </w:pPr>
      <w:r w:rsidRPr="00F0194E">
        <w:t>Графа №</w:t>
      </w:r>
      <w:r w:rsidR="002D27AA">
        <w:t xml:space="preserve"> </w:t>
      </w:r>
      <w:r w:rsidRPr="00F0194E">
        <w:t>12</w:t>
      </w:r>
      <w:r w:rsidRPr="00F0194E">
        <w:tab/>
      </w:r>
      <w:proofErr w:type="gramStart"/>
      <w:r w:rsidRPr="00F0194E">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w:t>
      </w:r>
      <w:r w:rsidR="002D27AA">
        <w:t xml:space="preserve"> </w:t>
      </w:r>
      <w:r w:rsidRPr="00F0194E">
        <w:t>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w:t>
      </w:r>
      <w:r w:rsidR="002D27AA">
        <w:t xml:space="preserve"> </w:t>
      </w:r>
      <w:r w:rsidRPr="00F0194E">
        <w:t>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Графа №</w:t>
      </w:r>
      <w:r w:rsidR="002D27AA">
        <w:t xml:space="preserve"> </w:t>
      </w:r>
      <w:r w:rsidRPr="00F0194E">
        <w:t xml:space="preserve">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w:t>
      </w:r>
      <w:r w:rsidR="002D27AA">
        <w:t xml:space="preserve"> </w:t>
      </w:r>
      <w:r w:rsidRPr="00F0194E">
        <w:t>16</w:t>
      </w:r>
      <w:r w:rsidRPr="00F0194E">
        <w:tab/>
        <w:t xml:space="preserve">Указываются документы (данные), на основании которых была раскрыта информация о том или ином собственнике. </w:t>
      </w:r>
      <w:proofErr w:type="gramStart"/>
      <w:r w:rsidRPr="00F0194E">
        <w:t>Например</w:t>
      </w:r>
      <w:proofErr w:type="gramEnd"/>
      <w:r w:rsidRPr="00F0194E">
        <w:t>: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t xml:space="preserve">ФОРМА </w:t>
      </w:r>
      <w:r w:rsidR="0033680B">
        <w:rPr>
          <w:sz w:val="22"/>
          <w:szCs w:val="22"/>
        </w:rPr>
        <w:t>7</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8C659E" w:rsidRPr="007D038F" w:rsidRDefault="008C659E" w:rsidP="008C659E">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Pr="007D038F">
        <w:rPr>
          <w:sz w:val="22"/>
          <w:szCs w:val="22"/>
        </w:rPr>
        <w:t xml:space="preserve">дает свое согласие </w:t>
      </w:r>
      <w:r w:rsidRPr="007D038F">
        <w:rPr>
          <w:b/>
          <w:sz w:val="22"/>
          <w:szCs w:val="22"/>
        </w:rPr>
        <w:t>Акционерному обществу "Энергосервис Волги"</w:t>
      </w:r>
      <w:r w:rsidRPr="007D038F">
        <w:rPr>
          <w:sz w:val="22"/>
          <w:szCs w:val="22"/>
        </w:rPr>
        <w:t xml:space="preserve">, зарегистрированному по адресу: 410012, Российская Федерация, Саратовская область, город Саратов, Большая Казачья, дом 17/39 стр. 1, помещение 4, </w:t>
      </w:r>
      <w:r w:rsidRPr="007D038F">
        <w:rPr>
          <w:b/>
          <w:sz w:val="22"/>
          <w:szCs w:val="22"/>
        </w:rPr>
        <w:t>Публичному акционерному обществу «Россети Волга»</w:t>
      </w:r>
      <w:r w:rsidRPr="007D038F">
        <w:rPr>
          <w:sz w:val="22"/>
          <w:szCs w:val="22"/>
        </w:rPr>
        <w:t xml:space="preserve">, зарегистрированному по адресу: 410031, г. Саратов, ул. Первомайская, д.42/44 и </w:t>
      </w:r>
      <w:r w:rsidRPr="007D038F">
        <w:rPr>
          <w:b/>
          <w:sz w:val="22"/>
          <w:szCs w:val="22"/>
        </w:rPr>
        <w:t>Публичному акционерному обществу «Федеральная сетевая компания - Россети»</w:t>
      </w:r>
      <w:r w:rsidRPr="007D038F">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w:t>
      </w:r>
      <w:proofErr w:type="spellStart"/>
      <w:r w:rsidRPr="007D038F">
        <w:rPr>
          <w:sz w:val="22"/>
          <w:szCs w:val="22"/>
        </w:rPr>
        <w:t>субконтрагентов</w:t>
      </w:r>
      <w:proofErr w:type="spellEnd"/>
      <w:r w:rsidRPr="007D038F">
        <w:rPr>
          <w:sz w:val="22"/>
          <w:szCs w:val="22"/>
        </w:rP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7D038F">
        <w:rPr>
          <w:sz w:val="22"/>
          <w:szCs w:val="22"/>
        </w:rPr>
        <w:t>Росфинмониторинг</w:t>
      </w:r>
      <w:proofErr w:type="spellEnd"/>
      <w:r w:rsidRPr="007D038F">
        <w:rPr>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C659E" w:rsidRPr="007D038F" w:rsidRDefault="008C659E" w:rsidP="008C659E">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C659E" w:rsidRPr="007D038F" w:rsidRDefault="008C659E" w:rsidP="008C659E">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C659E" w:rsidRPr="007D038F" w:rsidRDefault="008C659E" w:rsidP="008C659E">
      <w:pPr>
        <w:widowControl w:val="0"/>
        <w:jc w:val="left"/>
        <w:rPr>
          <w:color w:val="000000"/>
          <w:sz w:val="22"/>
          <w:szCs w:val="22"/>
        </w:rPr>
      </w:pPr>
      <w:r w:rsidRPr="007D038F">
        <w:rPr>
          <w:color w:val="000000"/>
          <w:sz w:val="22"/>
          <w:szCs w:val="22"/>
        </w:rPr>
        <w:t>_______________________</w:t>
      </w:r>
      <w:r>
        <w:rPr>
          <w:color w:val="000000"/>
          <w:sz w:val="22"/>
          <w:szCs w:val="22"/>
        </w:rPr>
        <w:t xml:space="preserve">______________                  </w:t>
      </w:r>
      <w:r w:rsidRPr="007D038F">
        <w:rPr>
          <w:color w:val="000000"/>
          <w:sz w:val="22"/>
          <w:szCs w:val="22"/>
        </w:rPr>
        <w:t>______________________</w:t>
      </w:r>
      <w:r>
        <w:rPr>
          <w:color w:val="000000"/>
          <w:sz w:val="22"/>
          <w:szCs w:val="22"/>
        </w:rPr>
        <w:t>________________________</w:t>
      </w:r>
    </w:p>
    <w:p w:rsidR="008C659E" w:rsidRPr="007D038F" w:rsidRDefault="008C659E" w:rsidP="008C659E">
      <w:pPr>
        <w:widowControl w:val="0"/>
        <w:jc w:val="left"/>
        <w:rPr>
          <w:sz w:val="22"/>
          <w:szCs w:val="22"/>
        </w:rPr>
      </w:pPr>
      <w:r w:rsidRPr="007D038F">
        <w:rPr>
          <w:sz w:val="22"/>
          <w:szCs w:val="22"/>
        </w:rPr>
        <w:t xml:space="preserve">(подпись уполномоченного </w:t>
      </w:r>
      <w:proofErr w:type="gramStart"/>
      <w:r w:rsidRPr="007D038F">
        <w:rPr>
          <w:sz w:val="22"/>
          <w:szCs w:val="22"/>
        </w:rPr>
        <w:t xml:space="preserve">представителя)   </w:t>
      </w:r>
      <w:proofErr w:type="gramEnd"/>
      <w:r w:rsidRPr="007D038F">
        <w:rPr>
          <w:sz w:val="22"/>
          <w:szCs w:val="22"/>
        </w:rPr>
        <w:t xml:space="preserve">                (Ф.И.О. и должность подписавшего**)</w:t>
      </w:r>
    </w:p>
    <w:p w:rsidR="008C659E" w:rsidRPr="007D038F" w:rsidRDefault="008C659E" w:rsidP="008C659E">
      <w:pPr>
        <w:widowControl w:val="0"/>
        <w:jc w:val="left"/>
        <w:rPr>
          <w:b/>
          <w:bCs/>
          <w:sz w:val="22"/>
          <w:szCs w:val="22"/>
        </w:rPr>
      </w:pPr>
      <w:r w:rsidRPr="007D038F">
        <w:rPr>
          <w:b/>
          <w:bCs/>
          <w:sz w:val="22"/>
          <w:szCs w:val="22"/>
        </w:rPr>
        <w:t>М.П.</w:t>
      </w:r>
    </w:p>
    <w:p w:rsidR="008C659E" w:rsidRDefault="008C659E" w:rsidP="008C659E">
      <w:pPr>
        <w:widowControl w:val="0"/>
        <w:jc w:val="left"/>
        <w:rPr>
          <w:b/>
          <w:bCs/>
          <w:sz w:val="22"/>
          <w:szCs w:val="22"/>
        </w:rPr>
      </w:pPr>
    </w:p>
    <w:p w:rsidR="008C659E" w:rsidRDefault="008C659E" w:rsidP="008C659E">
      <w:pPr>
        <w:widowControl w:val="0"/>
        <w:rPr>
          <w:sz w:val="14"/>
          <w:szCs w:val="14"/>
        </w:rPr>
      </w:pPr>
    </w:p>
    <w:p w:rsidR="008C659E" w:rsidRDefault="008C659E" w:rsidP="008C659E">
      <w:pPr>
        <w:widowControl w:val="0"/>
        <w:rPr>
          <w:sz w:val="14"/>
          <w:szCs w:val="14"/>
        </w:rPr>
      </w:pPr>
    </w:p>
    <w:p w:rsidR="008C659E" w:rsidRPr="007A13B5" w:rsidRDefault="008C659E" w:rsidP="008C659E">
      <w:pPr>
        <w:widowControl w:val="0"/>
        <w:rPr>
          <w:b/>
          <w:sz w:val="14"/>
          <w:szCs w:val="14"/>
        </w:rPr>
      </w:pPr>
      <w:r w:rsidRPr="007A13B5">
        <w:rPr>
          <w:sz w:val="14"/>
          <w:szCs w:val="14"/>
        </w:rPr>
        <w:t xml:space="preserve">*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7A13B5">
        <w:rPr>
          <w:sz w:val="14"/>
          <w:szCs w:val="14"/>
        </w:rPr>
        <w:t>субконтрагентов</w:t>
      </w:r>
      <w:proofErr w:type="spellEnd"/>
      <w:r w:rsidRPr="007A13B5">
        <w:rPr>
          <w:sz w:val="14"/>
          <w:szCs w:val="14"/>
        </w:rPr>
        <w:t xml:space="preserve">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8C659E" w:rsidRPr="007A13B5" w:rsidRDefault="008C659E" w:rsidP="008C659E">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w:t>
      </w:r>
      <w:proofErr w:type="spellStart"/>
      <w:r w:rsidRPr="007A13B5">
        <w:rPr>
          <w:sz w:val="14"/>
          <w:szCs w:val="14"/>
        </w:rPr>
        <w:t>субконтрагентов</w:t>
      </w:r>
      <w:proofErr w:type="spellEnd"/>
      <w:r w:rsidRPr="007A13B5">
        <w:rPr>
          <w:sz w:val="14"/>
          <w:szCs w:val="1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7A13B5">
        <w:rPr>
          <w:sz w:val="14"/>
          <w:szCs w:val="14"/>
        </w:rPr>
        <w:t>субконтрагента</w:t>
      </w:r>
      <w:proofErr w:type="spellEnd"/>
      <w:r w:rsidRPr="007A13B5">
        <w:rPr>
          <w:sz w:val="14"/>
          <w:szCs w:val="1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7A13B5">
        <w:rPr>
          <w:sz w:val="14"/>
          <w:szCs w:val="14"/>
        </w:rPr>
        <w:t>субконтрагентов</w:t>
      </w:r>
      <w:proofErr w:type="spellEnd"/>
      <w:r w:rsidRPr="007A13B5">
        <w:rPr>
          <w:sz w:val="14"/>
          <w:szCs w:val="14"/>
        </w:rPr>
        <w:t xml:space="preserve"> согласие </w:t>
      </w:r>
    </w:p>
    <w:p w:rsidR="008C659E" w:rsidRPr="007A13B5" w:rsidRDefault="008C659E" w:rsidP="008C659E">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8C659E" w:rsidRPr="007A13B5" w:rsidRDefault="008C659E" w:rsidP="008C659E">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8C659E" w:rsidRDefault="008C659E" w:rsidP="00514BD9">
      <w:pPr>
        <w:widowControl w:val="0"/>
        <w:ind w:firstLine="709"/>
        <w:rPr>
          <w:rFonts w:eastAsia="Calibri"/>
          <w:b/>
          <w:i/>
          <w:sz w:val="22"/>
          <w:szCs w:val="22"/>
        </w:rPr>
      </w:pPr>
    </w:p>
    <w:p w:rsidR="002162C5" w:rsidRPr="008C6427" w:rsidRDefault="00AC1FF1" w:rsidP="000030C5">
      <w:pPr>
        <w:pStyle w:val="21"/>
        <w:rPr>
          <w:sz w:val="22"/>
          <w:szCs w:val="22"/>
        </w:rPr>
      </w:pPr>
      <w:bookmarkStart w:id="187" w:name="_Toc61602017"/>
      <w:r>
        <w:rPr>
          <w:sz w:val="22"/>
          <w:szCs w:val="22"/>
        </w:rPr>
        <w:t xml:space="preserve">ФОРМА </w:t>
      </w:r>
      <w:r w:rsidR="0033680B">
        <w:rPr>
          <w:sz w:val="22"/>
          <w:szCs w:val="22"/>
        </w:rPr>
        <w:t>8</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913B2">
      <w:pPr>
        <w:numPr>
          <w:ilvl w:val="0"/>
          <w:numId w:val="27"/>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913B2">
      <w:pPr>
        <w:widowControl w:val="0"/>
        <w:numPr>
          <w:ilvl w:val="1"/>
          <w:numId w:val="31"/>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913B2">
      <w:pPr>
        <w:numPr>
          <w:ilvl w:val="0"/>
          <w:numId w:val="27"/>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324CA3" w:rsidP="001C1018">
      <w:pPr>
        <w:suppressAutoHyphens/>
        <w:spacing w:after="0"/>
        <w:ind w:firstLine="567"/>
        <w:rPr>
          <w:bCs/>
          <w:color w:val="000000"/>
          <w:sz w:val="22"/>
          <w:szCs w:val="22"/>
          <w:lang w:eastAsia="ar-SA"/>
        </w:rPr>
      </w:pPr>
      <w:r>
        <w:rPr>
          <w:bCs/>
          <w:color w:val="000000"/>
          <w:sz w:val="22"/>
          <w:szCs w:val="22"/>
          <w:lang w:eastAsia="ar-SA"/>
        </w:rPr>
        <w:t>2.</w:t>
      </w:r>
      <w:r w:rsidR="002162C5" w:rsidRPr="008C6427">
        <w:rPr>
          <w:bCs/>
          <w:color w:val="000000"/>
          <w:sz w:val="22"/>
          <w:szCs w:val="22"/>
          <w:lang w:eastAsia="ar-SA"/>
        </w:rPr>
        <w:t>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913B2">
      <w:pPr>
        <w:numPr>
          <w:ilvl w:val="0"/>
          <w:numId w:val="30"/>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913B2">
      <w:pPr>
        <w:numPr>
          <w:ilvl w:val="0"/>
          <w:numId w:val="30"/>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913B2">
      <w:pPr>
        <w:numPr>
          <w:ilvl w:val="0"/>
          <w:numId w:val="28"/>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913B2">
      <w:pPr>
        <w:numPr>
          <w:ilvl w:val="1"/>
          <w:numId w:val="29"/>
        </w:numPr>
        <w:suppressAutoHyphens/>
        <w:spacing w:after="0"/>
        <w:ind w:left="0" w:firstLine="567"/>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913B2">
      <w:pPr>
        <w:numPr>
          <w:ilvl w:val="1"/>
          <w:numId w:val="29"/>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6"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t xml:space="preserve">ФОРМА </w:t>
      </w:r>
      <w:r w:rsidR="0033680B">
        <w:rPr>
          <w:sz w:val="22"/>
          <w:szCs w:val="22"/>
        </w:rPr>
        <w:t>9</w:t>
      </w:r>
      <w:r w:rsidR="00B24055" w:rsidRPr="008C6427">
        <w:rPr>
          <w:sz w:val="22"/>
          <w:szCs w:val="22"/>
        </w:rPr>
        <w:t xml:space="preserve">. СПРАВКА О НАЛИЧИИ У УЧАСТНИКА ЗАКУПКИ </w:t>
      </w:r>
      <w:proofErr w:type="gramStart"/>
      <w:r w:rsidR="00B24055" w:rsidRPr="008C6427">
        <w:rPr>
          <w:sz w:val="22"/>
          <w:szCs w:val="22"/>
        </w:rPr>
        <w:t xml:space="preserve">СВЯЗЕЙ, </w:t>
      </w:r>
      <w:r w:rsidR="001C1018">
        <w:rPr>
          <w:sz w:val="22"/>
          <w:szCs w:val="22"/>
        </w:rPr>
        <w:t xml:space="preserve">  </w:t>
      </w:r>
      <w:proofErr w:type="gramEnd"/>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8C6427">
        <w:rPr>
          <w:rFonts w:eastAsia="Calibri"/>
          <w:bCs/>
          <w:sz w:val="22"/>
          <w:szCs w:val="22"/>
          <w:lang w:eastAsia="en-US"/>
        </w:rPr>
        <w:t>с любыми лицам</w:t>
      </w:r>
      <w:proofErr w:type="gramEnd"/>
      <w:r w:rsidRPr="008C6427">
        <w:rPr>
          <w:rFonts w:eastAsia="Calibri"/>
          <w:bCs/>
          <w:sz w:val="22"/>
          <w:szCs w:val="22"/>
          <w:lang w:eastAsia="en-US"/>
        </w:rPr>
        <w:t xml:space="preserve">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t xml:space="preserve">ФОРМА </w:t>
      </w:r>
      <w:r w:rsidR="00AC1FF1">
        <w:rPr>
          <w:sz w:val="22"/>
          <w:szCs w:val="22"/>
        </w:rPr>
        <w:t>1</w:t>
      </w:r>
      <w:r w:rsidR="0033680B">
        <w:rPr>
          <w:sz w:val="22"/>
          <w:szCs w:val="22"/>
        </w:rPr>
        <w:t>0</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1913B2">
            <w:pPr>
              <w:keepNext/>
              <w:keepLines/>
              <w:widowControl w:val="0"/>
              <w:numPr>
                <w:ilvl w:val="0"/>
                <w:numId w:val="37"/>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proofErr w:type="gramStart"/>
      <w:r w:rsidR="00E347F7">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t>ФОРМА 1</w:t>
      </w:r>
      <w:r w:rsidR="0033680B">
        <w:rPr>
          <w:sz w:val="22"/>
          <w:szCs w:val="22"/>
        </w:rPr>
        <w:t>1</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1913B2">
      <w:pPr>
        <w:numPr>
          <w:ilvl w:val="0"/>
          <w:numId w:val="39"/>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9934D1">
      <w:footerReference w:type="default" r:id="rId17"/>
      <w:pgSz w:w="11906" w:h="16838" w:code="9"/>
      <w:pgMar w:top="284" w:right="567" w:bottom="284" w:left="1134"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C5B" w:rsidRDefault="00421C5B">
      <w:r>
        <w:separator/>
      </w:r>
    </w:p>
    <w:p w:rsidR="00421C5B" w:rsidRDefault="00421C5B"/>
  </w:endnote>
  <w:endnote w:type="continuationSeparator" w:id="0">
    <w:p w:rsidR="00421C5B" w:rsidRDefault="00421C5B">
      <w:r>
        <w:continuationSeparator/>
      </w:r>
    </w:p>
    <w:p w:rsidR="00421C5B" w:rsidRDefault="00421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C5B" w:rsidRDefault="00421C5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F5CF1">
      <w:rPr>
        <w:rStyle w:val="afd"/>
        <w:noProof/>
      </w:rPr>
      <w:t>2</w:t>
    </w:r>
    <w:r>
      <w:rPr>
        <w:rStyle w:val="afd"/>
      </w:rPr>
      <w:fldChar w:fldCharType="end"/>
    </w:r>
  </w:p>
  <w:p w:rsidR="00421C5B" w:rsidRDefault="00421C5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C5B" w:rsidRDefault="00421C5B">
      <w:r>
        <w:separator/>
      </w:r>
    </w:p>
    <w:p w:rsidR="00421C5B" w:rsidRDefault="00421C5B"/>
  </w:footnote>
  <w:footnote w:type="continuationSeparator" w:id="0">
    <w:p w:rsidR="00421C5B" w:rsidRDefault="00421C5B">
      <w:r>
        <w:continuationSeparator/>
      </w:r>
    </w:p>
    <w:p w:rsidR="00421C5B" w:rsidRDefault="00421C5B"/>
  </w:footnote>
  <w:footnote w:id="1">
    <w:p w:rsidR="00421C5B" w:rsidRPr="002D27AA" w:rsidRDefault="00421C5B" w:rsidP="00C56564">
      <w:pPr>
        <w:pStyle w:val="afb"/>
        <w:rPr>
          <w:sz w:val="18"/>
          <w:szCs w:val="18"/>
        </w:rPr>
      </w:pPr>
      <w:r>
        <w:rPr>
          <w:rStyle w:val="afa"/>
        </w:rPr>
        <w:footnoteRef/>
      </w:r>
      <w:r>
        <w:t xml:space="preserve"> </w:t>
      </w:r>
      <w:r w:rsidRPr="002D27AA">
        <w:rPr>
          <w:sz w:val="18"/>
          <w:szCs w:val="18"/>
        </w:rPr>
        <w:t>В соответствии со ст. 102 НК РФ – данная информация не является налоговой тайной</w:t>
      </w:r>
    </w:p>
  </w:footnote>
  <w:footnote w:id="2">
    <w:p w:rsidR="00421C5B" w:rsidRPr="002D27AA" w:rsidRDefault="00421C5B" w:rsidP="00C5656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3">
    <w:p w:rsidR="00421C5B" w:rsidRPr="002D27AA" w:rsidRDefault="00421C5B" w:rsidP="00C5656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4">
    <w:p w:rsidR="00421C5B" w:rsidRPr="002D27AA" w:rsidRDefault="00421C5B" w:rsidP="00C56564">
      <w:pPr>
        <w:pStyle w:val="afb"/>
        <w:rPr>
          <w:sz w:val="18"/>
          <w:szCs w:val="18"/>
        </w:rPr>
      </w:pPr>
      <w:r w:rsidRPr="002D27AA">
        <w:rPr>
          <w:rStyle w:val="afa"/>
          <w:sz w:val="18"/>
          <w:szCs w:val="18"/>
        </w:rPr>
        <w:footnoteRef/>
      </w:r>
      <w:r w:rsidRPr="002D27AA">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2D27AA">
        <w:rPr>
          <w:sz w:val="18"/>
          <w:szCs w:val="18"/>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EA7F07"/>
    <w:multiLevelType w:val="multilevel"/>
    <w:tmpl w:val="E4180EE6"/>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2421" w:hanging="720"/>
      </w:pPr>
      <w:rPr>
        <w:rFonts w:hint="default"/>
        <w:b w:val="0"/>
        <w:lang w:val="x-none"/>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4AA0EA3"/>
    <w:multiLevelType w:val="hybridMultilevel"/>
    <w:tmpl w:val="0E3A15D6"/>
    <w:lvl w:ilvl="0" w:tplc="081C689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352DFB"/>
    <w:multiLevelType w:val="hybridMultilevel"/>
    <w:tmpl w:val="81E82CEE"/>
    <w:lvl w:ilvl="0" w:tplc="04190001">
      <w:start w:val="1"/>
      <w:numFmt w:val="bullet"/>
      <w:lvlText w:val=""/>
      <w:lvlJc w:val="left"/>
      <w:pPr>
        <w:tabs>
          <w:tab w:val="num" w:pos="928"/>
        </w:tabs>
        <w:ind w:left="928" w:hanging="360"/>
      </w:pPr>
      <w:rPr>
        <w:rFonts w:ascii="Symbol" w:hAnsi="Symbol"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3979"/>
        </w:tabs>
        <w:ind w:left="3979"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183B34"/>
    <w:multiLevelType w:val="multilevel"/>
    <w:tmpl w:val="B434BD46"/>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4"/>
  </w:num>
  <w:num w:numId="2">
    <w:abstractNumId w:val="42"/>
  </w:num>
  <w:num w:numId="3">
    <w:abstractNumId w:val="10"/>
  </w:num>
  <w:num w:numId="4">
    <w:abstractNumId w:val="9"/>
  </w:num>
  <w:num w:numId="5">
    <w:abstractNumId w:val="33"/>
  </w:num>
  <w:num w:numId="6">
    <w:abstractNumId w:val="35"/>
  </w:num>
  <w:num w:numId="7">
    <w:abstractNumId w:val="45"/>
  </w:num>
  <w:num w:numId="8">
    <w:abstractNumId w:val="23"/>
  </w:num>
  <w:num w:numId="9">
    <w:abstractNumId w:val="30"/>
  </w:num>
  <w:num w:numId="10">
    <w:abstractNumId w:val="2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3"/>
  </w:num>
  <w:num w:numId="15">
    <w:abstractNumId w:val="46"/>
  </w:num>
  <w:num w:numId="16">
    <w:abstractNumId w:val="6"/>
  </w:num>
  <w:num w:numId="17">
    <w:abstractNumId w:val="31"/>
  </w:num>
  <w:num w:numId="18">
    <w:abstractNumId w:val="4"/>
  </w:num>
  <w:num w:numId="19">
    <w:abstractNumId w:val="12"/>
  </w:num>
  <w:num w:numId="20">
    <w:abstractNumId w:val="34"/>
  </w:num>
  <w:num w:numId="21">
    <w:abstractNumId w:val="22"/>
  </w:num>
  <w:num w:numId="22">
    <w:abstractNumId w:val="38"/>
  </w:num>
  <w:num w:numId="23">
    <w:abstractNumId w:val="28"/>
  </w:num>
  <w:num w:numId="24">
    <w:abstractNumId w:val="37"/>
  </w:num>
  <w:num w:numId="25">
    <w:abstractNumId w:val="8"/>
  </w:num>
  <w:num w:numId="26">
    <w:abstractNumId w:val="17"/>
  </w:num>
  <w:num w:numId="27">
    <w:abstractNumId w:val="39"/>
  </w:num>
  <w:num w:numId="28">
    <w:abstractNumId w:val="5"/>
  </w:num>
  <w:num w:numId="29">
    <w:abstractNumId w:val="18"/>
  </w:num>
  <w:num w:numId="30">
    <w:abstractNumId w:val="11"/>
  </w:num>
  <w:num w:numId="31">
    <w:abstractNumId w:val="21"/>
  </w:num>
  <w:num w:numId="32">
    <w:abstractNumId w:val="44"/>
  </w:num>
  <w:num w:numId="33">
    <w:abstractNumId w:val="27"/>
  </w:num>
  <w:num w:numId="34">
    <w:abstractNumId w:val="14"/>
  </w:num>
  <w:num w:numId="35">
    <w:abstractNumId w:val="32"/>
  </w:num>
  <w:num w:numId="36">
    <w:abstractNumId w:val="26"/>
  </w:num>
  <w:num w:numId="37">
    <w:abstractNumId w:val="41"/>
  </w:num>
  <w:num w:numId="38">
    <w:abstractNumId w:val="3"/>
  </w:num>
  <w:num w:numId="39">
    <w:abstractNumId w:val="40"/>
  </w:num>
  <w:num w:numId="40">
    <w:abstractNumId w:val="16"/>
  </w:num>
  <w:num w:numId="41">
    <w:abstractNumId w:val="0"/>
    <w:lvlOverride w:ilvl="0">
      <w:lvl w:ilvl="0">
        <w:numFmt w:val="bullet"/>
        <w:lvlText w:val="-"/>
        <w:legacy w:legacy="1" w:legacySpace="0" w:legacyIndent="154"/>
        <w:lvlJc w:val="left"/>
        <w:rPr>
          <w:rFonts w:ascii="Times New Roman" w:hAnsi="Times New Roman" w:hint="default"/>
        </w:rPr>
      </w:lvl>
    </w:lvlOverride>
  </w:num>
  <w:num w:numId="42">
    <w:abstractNumId w:val="20"/>
  </w:num>
  <w:num w:numId="43">
    <w:abstractNumId w:val="7"/>
  </w:num>
  <w:num w:numId="44">
    <w:abstractNumId w:val="19"/>
  </w:num>
  <w:num w:numId="45">
    <w:abstractNumId w:val="36"/>
  </w:num>
  <w:num w:numId="46">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456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47D58"/>
    <w:rsid w:val="0005023C"/>
    <w:rsid w:val="0005034A"/>
    <w:rsid w:val="000509DD"/>
    <w:rsid w:val="00050B31"/>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538"/>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2748"/>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3B2"/>
    <w:rsid w:val="00191A78"/>
    <w:rsid w:val="00191B2E"/>
    <w:rsid w:val="00191B54"/>
    <w:rsid w:val="00191B77"/>
    <w:rsid w:val="0019238A"/>
    <w:rsid w:val="00193AFC"/>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2B6E"/>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3D74"/>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30C"/>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27AA"/>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80B"/>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5D21"/>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8D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4B3"/>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6BC"/>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BF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971"/>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5B"/>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12"/>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552"/>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DF0"/>
    <w:rsid w:val="004D6E7B"/>
    <w:rsid w:val="004D76B6"/>
    <w:rsid w:val="004D7EB5"/>
    <w:rsid w:val="004E0556"/>
    <w:rsid w:val="004E1877"/>
    <w:rsid w:val="004E196F"/>
    <w:rsid w:val="004E2280"/>
    <w:rsid w:val="004E2537"/>
    <w:rsid w:val="004E41D6"/>
    <w:rsid w:val="004E4391"/>
    <w:rsid w:val="004E44D8"/>
    <w:rsid w:val="004E4B30"/>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5CF1"/>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4637"/>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1BDB"/>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E2"/>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4E6B"/>
    <w:rsid w:val="0066524D"/>
    <w:rsid w:val="00665E48"/>
    <w:rsid w:val="00665F29"/>
    <w:rsid w:val="00666029"/>
    <w:rsid w:val="0066659B"/>
    <w:rsid w:val="006665E6"/>
    <w:rsid w:val="0066693B"/>
    <w:rsid w:val="006674F1"/>
    <w:rsid w:val="00667C11"/>
    <w:rsid w:val="006704B9"/>
    <w:rsid w:val="00671056"/>
    <w:rsid w:val="00671352"/>
    <w:rsid w:val="006715D4"/>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3B7B"/>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068E"/>
    <w:rsid w:val="006A24C5"/>
    <w:rsid w:val="006A2DF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54"/>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2741"/>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6A0"/>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59E"/>
    <w:rsid w:val="008C68DF"/>
    <w:rsid w:val="008C6BE9"/>
    <w:rsid w:val="008C77FC"/>
    <w:rsid w:val="008D007E"/>
    <w:rsid w:val="008D0657"/>
    <w:rsid w:val="008D1FA4"/>
    <w:rsid w:val="008D2B98"/>
    <w:rsid w:val="008D3DBA"/>
    <w:rsid w:val="008D4149"/>
    <w:rsid w:val="008D4240"/>
    <w:rsid w:val="008D426C"/>
    <w:rsid w:val="008D4E8D"/>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4D34"/>
    <w:rsid w:val="009457CF"/>
    <w:rsid w:val="009460E1"/>
    <w:rsid w:val="009462CD"/>
    <w:rsid w:val="00946619"/>
    <w:rsid w:val="00947114"/>
    <w:rsid w:val="009471D8"/>
    <w:rsid w:val="0094785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572D8"/>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4D1"/>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4B90"/>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4FBE"/>
    <w:rsid w:val="00AA5061"/>
    <w:rsid w:val="00AA5105"/>
    <w:rsid w:val="00AA5283"/>
    <w:rsid w:val="00AA54EC"/>
    <w:rsid w:val="00AA55D6"/>
    <w:rsid w:val="00AB022D"/>
    <w:rsid w:val="00AB0A12"/>
    <w:rsid w:val="00AB0D22"/>
    <w:rsid w:val="00AB0E91"/>
    <w:rsid w:val="00AB1002"/>
    <w:rsid w:val="00AB1E03"/>
    <w:rsid w:val="00AB211C"/>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3F07"/>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6E9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E68"/>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676"/>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9C8"/>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A58"/>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3"/>
    <w:rsid w:val="00BC1A45"/>
    <w:rsid w:val="00BC1DD7"/>
    <w:rsid w:val="00BC2853"/>
    <w:rsid w:val="00BC4050"/>
    <w:rsid w:val="00BC4603"/>
    <w:rsid w:val="00BC57BF"/>
    <w:rsid w:val="00BC68AF"/>
    <w:rsid w:val="00BC7933"/>
    <w:rsid w:val="00BC7A6D"/>
    <w:rsid w:val="00BC7E21"/>
    <w:rsid w:val="00BD04AF"/>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625"/>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0699"/>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1547"/>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2A86"/>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9D2"/>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784"/>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2A9"/>
    <w:rsid w:val="00E35492"/>
    <w:rsid w:val="00E3574B"/>
    <w:rsid w:val="00E35C34"/>
    <w:rsid w:val="00E36740"/>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373F"/>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0BE"/>
    <w:rsid w:val="00F00F33"/>
    <w:rsid w:val="00F01083"/>
    <w:rsid w:val="00F01387"/>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7E6"/>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BD5"/>
    <w:rsid w:val="00F56E9D"/>
    <w:rsid w:val="00F56F6A"/>
    <w:rsid w:val="00F602F6"/>
    <w:rsid w:val="00F607E0"/>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09F"/>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6705"/>
    <o:shapelayout v:ext="edit">
      <o:idmap v:ext="edit" data="1"/>
    </o:shapelayout>
  </w:shapeDefaults>
  <w:decimalSymbol w:val=","/>
  <w:listSeparator w:val=";"/>
  <w14:docId w14:val="6152D224"/>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2"/>
    <w:uiPriority w:val="99"/>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F000BE"/>
    <w:pPr>
      <w:tabs>
        <w:tab w:val="left" w:pos="960"/>
        <w:tab w:val="right" w:leader="dot" w:pos="10195"/>
      </w:tabs>
      <w:spacing w:after="0"/>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uiPriority w:val="99"/>
    <w:rsid w:val="00293C72"/>
    <w:pPr>
      <w:tabs>
        <w:tab w:val="num" w:pos="1980"/>
      </w:tabs>
      <w:spacing w:after="0"/>
      <w:ind w:left="1404" w:hanging="504"/>
    </w:pPr>
  </w:style>
  <w:style w:type="paragraph" w:customStyle="1" w:styleId="affffa">
    <w:name w:val="Подпункт"/>
    <w:basedOn w:val="affff9"/>
    <w:uiPriority w:val="9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ConsPlusNormal0">
    <w:name w:val="ConsPlusNormal Знак"/>
    <w:link w:val="ConsPlusNormal"/>
    <w:locked/>
    <w:rsid w:val="00B569C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5612221">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vv.puharev@rossetivolga.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0AA3C3-A8C5-4917-9E9E-9B1558D76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1748</TotalTime>
  <Pages>52</Pages>
  <Words>26492</Words>
  <Characters>151009</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162</cp:revision>
  <cp:lastPrinted>2025-08-25T05:27:00Z</cp:lastPrinted>
  <dcterms:created xsi:type="dcterms:W3CDTF">2022-05-17T09:13:00Z</dcterms:created>
  <dcterms:modified xsi:type="dcterms:W3CDTF">2025-08-25T11:47:00Z</dcterms:modified>
</cp:coreProperties>
</file>